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ED6020" w14:textId="193BDFEF" w:rsidR="0031378A" w:rsidRDefault="009F3E36" w:rsidP="0031378A">
      <w:pPr>
        <w:pStyle w:val="Header"/>
        <w:spacing w:after="240"/>
        <w:jc w:val="center"/>
        <w:rPr>
          <w:rFonts w:ascii="Lucida Calligraphy" w:hAnsi="Lucida Calligraphy"/>
          <w:b/>
          <w:bCs/>
          <w:sz w:val="36"/>
          <w:szCs w:val="36"/>
        </w:rPr>
      </w:pPr>
      <w:r w:rsidRPr="0031378A">
        <w:rPr>
          <w:rFonts w:ascii="Lucida Calligraphy" w:hAnsi="Lucida Calligraphy"/>
          <w:b/>
          <w:bCs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4FEF0BF1" wp14:editId="4CA7FF50">
            <wp:simplePos x="0" y="0"/>
            <wp:positionH relativeFrom="column">
              <wp:posOffset>770504</wp:posOffset>
            </wp:positionH>
            <wp:positionV relativeFrom="paragraph">
              <wp:posOffset>-74874</wp:posOffset>
            </wp:positionV>
            <wp:extent cx="654669" cy="51500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669" cy="515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1378A">
        <w:rPr>
          <w:rFonts w:ascii="Lucida Calligraphy" w:hAnsi="Lucida Calligraphy"/>
          <w:b/>
          <w:bCs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 wp14:anchorId="328D7AC0" wp14:editId="658074FA">
            <wp:simplePos x="0" y="0"/>
            <wp:positionH relativeFrom="column">
              <wp:posOffset>5486124</wp:posOffset>
            </wp:positionH>
            <wp:positionV relativeFrom="paragraph">
              <wp:posOffset>-75869</wp:posOffset>
            </wp:positionV>
            <wp:extent cx="654050" cy="51498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0" cy="51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Lucida Calligraphy" w:hAnsi="Lucida Calligraphy"/>
          <w:b/>
          <w:bCs/>
          <w:noProof/>
          <w:sz w:val="36"/>
          <w:szCs w:val="36"/>
        </w:rPr>
        <w:t>202</w:t>
      </w:r>
      <w:r w:rsidR="001D3F75">
        <w:rPr>
          <w:rFonts w:ascii="Lucida Calligraphy" w:hAnsi="Lucida Calligraphy"/>
          <w:b/>
          <w:bCs/>
          <w:noProof/>
          <w:sz w:val="36"/>
          <w:szCs w:val="36"/>
        </w:rPr>
        <w:t>1</w:t>
      </w:r>
      <w:r>
        <w:rPr>
          <w:rFonts w:ascii="Lucida Calligraphy" w:hAnsi="Lucida Calligraphy"/>
          <w:b/>
          <w:bCs/>
          <w:noProof/>
          <w:sz w:val="36"/>
          <w:szCs w:val="36"/>
        </w:rPr>
        <w:t xml:space="preserve"> Spring</w:t>
      </w:r>
      <w:r w:rsidR="0031378A" w:rsidRPr="00136211">
        <w:rPr>
          <w:rFonts w:ascii="Lucida Calligraphy" w:hAnsi="Lucida Calligraphy"/>
          <w:b/>
          <w:bCs/>
          <w:sz w:val="36"/>
          <w:szCs w:val="36"/>
        </w:rPr>
        <w:t xml:space="preserve"> Conference Agenda</w:t>
      </w:r>
    </w:p>
    <w:p w14:paraId="290A9085" w14:textId="7A6BFC71" w:rsidR="00A724BF" w:rsidRPr="00136211" w:rsidRDefault="00A724BF" w:rsidP="0031378A">
      <w:pPr>
        <w:pStyle w:val="Header"/>
        <w:spacing w:after="240"/>
        <w:jc w:val="center"/>
        <w:rPr>
          <w:rFonts w:ascii="Lucida Calligraphy" w:hAnsi="Lucida Calligraphy"/>
          <w:b/>
          <w:bCs/>
          <w:sz w:val="36"/>
          <w:szCs w:val="36"/>
        </w:rPr>
      </w:pPr>
      <w:r>
        <w:rPr>
          <w:rFonts w:ascii="Lucida Calligraphy" w:hAnsi="Lucida Calligraphy"/>
          <w:b/>
          <w:bCs/>
          <w:sz w:val="36"/>
          <w:szCs w:val="36"/>
        </w:rPr>
        <w:t>50</w:t>
      </w:r>
      <w:r w:rsidR="005B202B">
        <w:rPr>
          <w:rFonts w:ascii="Lucida Calligraphy" w:hAnsi="Lucida Calligraphy"/>
          <w:b/>
          <w:bCs/>
          <w:sz w:val="36"/>
          <w:szCs w:val="36"/>
        </w:rPr>
        <w:t>th Anniversary!</w:t>
      </w:r>
    </w:p>
    <w:p w14:paraId="280DB5CF" w14:textId="77777777" w:rsidR="0031378A" w:rsidRDefault="0031378A" w:rsidP="008E056A">
      <w:pPr>
        <w:spacing w:after="0" w:line="240" w:lineRule="auto"/>
        <w:rPr>
          <w:rFonts w:ascii="Century Gothic" w:hAnsi="Century Gothic"/>
        </w:rPr>
      </w:pPr>
    </w:p>
    <w:tbl>
      <w:tblPr>
        <w:tblStyle w:val="TableGrid"/>
        <w:tblW w:w="10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5"/>
        <w:gridCol w:w="270"/>
        <w:gridCol w:w="995"/>
        <w:gridCol w:w="270"/>
        <w:gridCol w:w="7015"/>
      </w:tblGrid>
      <w:tr w:rsidR="0031378A" w:rsidRPr="008D2B37" w14:paraId="0501F734" w14:textId="77777777" w:rsidTr="00F309F8">
        <w:tc>
          <w:tcPr>
            <w:tcW w:w="3600" w:type="dxa"/>
            <w:gridSpan w:val="3"/>
            <w:shd w:val="clear" w:color="auto" w:fill="FFE599" w:themeFill="accent4" w:themeFillTint="66"/>
          </w:tcPr>
          <w:p w14:paraId="44F5B9E4" w14:textId="337C81FB" w:rsidR="0031378A" w:rsidRPr="008A56BD" w:rsidRDefault="0031378A" w:rsidP="000110AD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8A56BD">
              <w:rPr>
                <w:rFonts w:ascii="Century Gothic" w:hAnsi="Century Gothic"/>
                <w:b/>
                <w:bCs/>
                <w:sz w:val="24"/>
                <w:szCs w:val="24"/>
              </w:rPr>
              <w:t>Friday</w:t>
            </w:r>
            <w:r w:rsidR="005E1FC4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, April </w:t>
            </w:r>
            <w:r w:rsidR="006C43EF" w:rsidRPr="008A56BD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30</w:t>
            </w:r>
            <w:r w:rsidR="006C43EF" w:rsidRPr="008A56BD">
              <w:rPr>
                <w:rFonts w:ascii="Century Gothic" w:hAnsi="Century Gothic"/>
                <w:b/>
                <w:bCs/>
                <w:sz w:val="24"/>
                <w:szCs w:val="24"/>
                <w:vertAlign w:val="superscript"/>
              </w:rPr>
              <w:t>th</w:t>
            </w:r>
            <w:r w:rsidR="006C43EF" w:rsidRPr="008A56BD">
              <w:rPr>
                <w:rFonts w:ascii="Century Gothic" w:hAnsi="Century Gothic"/>
                <w:b/>
                <w:bCs/>
                <w:sz w:val="24"/>
                <w:szCs w:val="24"/>
              </w:rPr>
              <w:t>, 2021</w:t>
            </w:r>
          </w:p>
        </w:tc>
        <w:tc>
          <w:tcPr>
            <w:tcW w:w="270" w:type="dxa"/>
            <w:shd w:val="clear" w:color="auto" w:fill="FFE599" w:themeFill="accent4" w:themeFillTint="66"/>
          </w:tcPr>
          <w:p w14:paraId="21E93C5E" w14:textId="77777777" w:rsidR="0031378A" w:rsidRPr="008A56BD" w:rsidRDefault="0031378A" w:rsidP="000110AD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7015" w:type="dxa"/>
            <w:shd w:val="clear" w:color="auto" w:fill="FFE599" w:themeFill="accent4" w:themeFillTint="66"/>
          </w:tcPr>
          <w:p w14:paraId="0BBDA224" w14:textId="77777777" w:rsidR="0031378A" w:rsidRPr="008A56BD" w:rsidRDefault="0031378A" w:rsidP="000110AD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8A56BD">
              <w:rPr>
                <w:rFonts w:ascii="Century Gothic" w:hAnsi="Century Gothic"/>
                <w:b/>
                <w:bCs/>
                <w:sz w:val="24"/>
                <w:szCs w:val="24"/>
              </w:rPr>
              <w:t>Registration Opens at 8am</w:t>
            </w:r>
          </w:p>
        </w:tc>
      </w:tr>
      <w:tr w:rsidR="002C574D" w:rsidRPr="008D2B37" w14:paraId="38E3A1B1" w14:textId="77777777" w:rsidTr="00F309F8">
        <w:tc>
          <w:tcPr>
            <w:tcW w:w="2335" w:type="dxa"/>
            <w:shd w:val="clear" w:color="auto" w:fill="auto"/>
          </w:tcPr>
          <w:p w14:paraId="37753B3E" w14:textId="27B80151" w:rsidR="0031378A" w:rsidRPr="008D2B37" w:rsidRDefault="0031378A" w:rsidP="000110AD">
            <w:pPr>
              <w:rPr>
                <w:rFonts w:ascii="Century Gothic" w:hAnsi="Century Gothic"/>
                <w:sz w:val="24"/>
                <w:szCs w:val="24"/>
              </w:rPr>
            </w:pPr>
            <w:r w:rsidRPr="008D2B37">
              <w:rPr>
                <w:rFonts w:ascii="Century Gothic" w:hAnsi="Century Gothic"/>
                <w:sz w:val="24"/>
                <w:szCs w:val="24"/>
              </w:rPr>
              <w:t>9</w:t>
            </w:r>
            <w:r w:rsidR="000A4D49">
              <w:rPr>
                <w:rFonts w:ascii="Century Gothic" w:hAnsi="Century Gothic"/>
                <w:sz w:val="24"/>
                <w:szCs w:val="24"/>
              </w:rPr>
              <w:t>:00</w:t>
            </w:r>
            <w:r w:rsidR="0037156A">
              <w:rPr>
                <w:rFonts w:ascii="Century Gothic" w:hAnsi="Century Gothic"/>
                <w:sz w:val="24"/>
                <w:szCs w:val="24"/>
              </w:rPr>
              <w:t>am</w:t>
            </w:r>
            <w:r w:rsidRPr="008D2B37">
              <w:rPr>
                <w:rFonts w:ascii="Century Gothic" w:hAnsi="Century Gothic"/>
                <w:sz w:val="24"/>
                <w:szCs w:val="24"/>
              </w:rPr>
              <w:t>–</w:t>
            </w:r>
            <w:r w:rsidR="000A4D49">
              <w:rPr>
                <w:rFonts w:ascii="Century Gothic" w:hAnsi="Century Gothic"/>
                <w:sz w:val="24"/>
                <w:szCs w:val="24"/>
              </w:rPr>
              <w:t>11</w:t>
            </w:r>
            <w:r w:rsidR="0037156A">
              <w:rPr>
                <w:rFonts w:ascii="Century Gothic" w:hAnsi="Century Gothic"/>
                <w:sz w:val="24"/>
                <w:szCs w:val="24"/>
              </w:rPr>
              <w:t>:00am</w:t>
            </w:r>
          </w:p>
        </w:tc>
        <w:tc>
          <w:tcPr>
            <w:tcW w:w="270" w:type="dxa"/>
          </w:tcPr>
          <w:p w14:paraId="276E7997" w14:textId="77777777" w:rsidR="0031378A" w:rsidRPr="008D2B37" w:rsidRDefault="0031378A" w:rsidP="000110A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95" w:type="dxa"/>
            <w:vAlign w:val="center"/>
          </w:tcPr>
          <w:p w14:paraId="543B54F2" w14:textId="57852935" w:rsidR="0031378A" w:rsidRPr="008D2B37" w:rsidRDefault="00A96466" w:rsidP="00F309F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</w:t>
            </w:r>
          </w:p>
        </w:tc>
        <w:tc>
          <w:tcPr>
            <w:tcW w:w="270" w:type="dxa"/>
          </w:tcPr>
          <w:p w14:paraId="03369F82" w14:textId="773A19B8" w:rsidR="0031378A" w:rsidRPr="008D2B37" w:rsidRDefault="0031378A" w:rsidP="000110A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015" w:type="dxa"/>
            <w:shd w:val="clear" w:color="auto" w:fill="FBE4D5" w:themeFill="accent2" w:themeFillTint="33"/>
          </w:tcPr>
          <w:p w14:paraId="034DA912" w14:textId="77777777" w:rsidR="0037156A" w:rsidRDefault="00A96466" w:rsidP="000110AD">
            <w:pPr>
              <w:rPr>
                <w:rFonts w:ascii="Century Gothic" w:hAnsi="Century Gothic"/>
                <w:sz w:val="24"/>
                <w:szCs w:val="24"/>
              </w:rPr>
            </w:pPr>
            <w:r w:rsidRPr="00D5004D">
              <w:rPr>
                <w:rFonts w:ascii="Century Gothic" w:hAnsi="Century Gothic"/>
                <w:i/>
                <w:iCs/>
                <w:sz w:val="24"/>
                <w:szCs w:val="24"/>
              </w:rPr>
              <w:t>Clay Hyde, CRADC</w:t>
            </w:r>
          </w:p>
          <w:p w14:paraId="6191FEAA" w14:textId="1D814556" w:rsidR="0031378A" w:rsidRPr="008D2B37" w:rsidRDefault="00807626" w:rsidP="000110AD">
            <w:pPr>
              <w:rPr>
                <w:rFonts w:ascii="Century Gothic" w:hAnsi="Century Gothic"/>
                <w:sz w:val="24"/>
                <w:szCs w:val="24"/>
              </w:rPr>
            </w:pPr>
            <w:r w:rsidRPr="00807626">
              <w:rPr>
                <w:rFonts w:ascii="Century Gothic" w:hAnsi="Century Gothic"/>
                <w:b/>
                <w:bCs/>
                <w:sz w:val="24"/>
                <w:szCs w:val="24"/>
              </w:rPr>
              <w:t>Introduction to 12 Step Principals</w:t>
            </w:r>
          </w:p>
        </w:tc>
      </w:tr>
      <w:tr w:rsidR="002C574D" w:rsidRPr="008D2B37" w14:paraId="1EB9A526" w14:textId="77777777" w:rsidTr="00F309F8">
        <w:tc>
          <w:tcPr>
            <w:tcW w:w="2335" w:type="dxa"/>
          </w:tcPr>
          <w:p w14:paraId="0FBEDD4B" w14:textId="77777777" w:rsidR="0031378A" w:rsidRPr="008D2B37" w:rsidRDefault="0031378A" w:rsidP="000110A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70" w:type="dxa"/>
          </w:tcPr>
          <w:p w14:paraId="283C3F7E" w14:textId="77777777" w:rsidR="0031378A" w:rsidRPr="008D2B37" w:rsidRDefault="0031378A" w:rsidP="000110A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95" w:type="dxa"/>
            <w:vAlign w:val="center"/>
          </w:tcPr>
          <w:p w14:paraId="2A5C95EC" w14:textId="77777777" w:rsidR="0031378A" w:rsidRPr="008D2B37" w:rsidRDefault="0031378A" w:rsidP="00F309F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70" w:type="dxa"/>
          </w:tcPr>
          <w:p w14:paraId="3CF04DB6" w14:textId="77777777" w:rsidR="0031378A" w:rsidRPr="008D2B37" w:rsidRDefault="0031378A" w:rsidP="000110A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015" w:type="dxa"/>
          </w:tcPr>
          <w:p w14:paraId="69E203D3" w14:textId="76E578FB" w:rsidR="0031378A" w:rsidRPr="008D2B37" w:rsidRDefault="00807626" w:rsidP="000110AD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</w:tc>
      </w:tr>
      <w:tr w:rsidR="002C574D" w:rsidRPr="008D2B37" w14:paraId="55EEDB67" w14:textId="77777777" w:rsidTr="00F309F8">
        <w:tc>
          <w:tcPr>
            <w:tcW w:w="2335" w:type="dxa"/>
          </w:tcPr>
          <w:p w14:paraId="4AD7D189" w14:textId="77777777" w:rsidR="0031378A" w:rsidRPr="008D2B37" w:rsidRDefault="0031378A" w:rsidP="000110A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70" w:type="dxa"/>
          </w:tcPr>
          <w:p w14:paraId="548E51FB" w14:textId="77777777" w:rsidR="0031378A" w:rsidRPr="008D2B37" w:rsidRDefault="0031378A" w:rsidP="000110A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95" w:type="dxa"/>
            <w:vAlign w:val="center"/>
          </w:tcPr>
          <w:p w14:paraId="72EBE285" w14:textId="2A8ACD2B" w:rsidR="0031378A" w:rsidRPr="008D2B37" w:rsidRDefault="00807626" w:rsidP="00F309F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B</w:t>
            </w:r>
          </w:p>
        </w:tc>
        <w:tc>
          <w:tcPr>
            <w:tcW w:w="270" w:type="dxa"/>
          </w:tcPr>
          <w:p w14:paraId="5E5E0E70" w14:textId="77777777" w:rsidR="0031378A" w:rsidRPr="008D2B37" w:rsidRDefault="0031378A" w:rsidP="000110A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015" w:type="dxa"/>
            <w:shd w:val="clear" w:color="auto" w:fill="FBE4D5" w:themeFill="accent2" w:themeFillTint="33"/>
          </w:tcPr>
          <w:p w14:paraId="6A6EDEA7" w14:textId="77777777" w:rsidR="0037156A" w:rsidRDefault="0077597E" w:rsidP="00E240B1">
            <w:pPr>
              <w:rPr>
                <w:rFonts w:ascii="Century Gothic" w:hAnsi="Century Gothic"/>
                <w:sz w:val="24"/>
                <w:szCs w:val="24"/>
              </w:rPr>
            </w:pPr>
            <w:r w:rsidRPr="00D5004D">
              <w:rPr>
                <w:rFonts w:ascii="Century Gothic" w:hAnsi="Century Gothic"/>
                <w:i/>
                <w:iCs/>
                <w:sz w:val="24"/>
                <w:szCs w:val="24"/>
              </w:rPr>
              <w:t xml:space="preserve">Sherry </w:t>
            </w:r>
            <w:proofErr w:type="spellStart"/>
            <w:r w:rsidRPr="00D5004D">
              <w:rPr>
                <w:rFonts w:ascii="Century Gothic" w:hAnsi="Century Gothic"/>
                <w:i/>
                <w:iCs/>
                <w:sz w:val="24"/>
                <w:szCs w:val="24"/>
              </w:rPr>
              <w:t>Huxol</w:t>
            </w:r>
            <w:proofErr w:type="spellEnd"/>
            <w:r w:rsidRPr="00D5004D">
              <w:rPr>
                <w:rFonts w:ascii="Century Gothic" w:hAnsi="Century Gothic"/>
                <w:i/>
                <w:iCs/>
                <w:sz w:val="24"/>
                <w:szCs w:val="24"/>
              </w:rPr>
              <w:t>, BS</w:t>
            </w:r>
            <w:r w:rsidR="00A35ED4">
              <w:rPr>
                <w:rFonts w:ascii="Century Gothic" w:hAnsi="Century Gothic"/>
                <w:i/>
                <w:iCs/>
                <w:sz w:val="24"/>
                <w:szCs w:val="24"/>
              </w:rPr>
              <w:t>,</w:t>
            </w:r>
            <w:r w:rsidRPr="00D5004D">
              <w:rPr>
                <w:rFonts w:ascii="Century Gothic" w:hAnsi="Century Gothic"/>
                <w:i/>
                <w:iCs/>
                <w:sz w:val="24"/>
                <w:szCs w:val="24"/>
              </w:rPr>
              <w:t xml:space="preserve"> </w:t>
            </w:r>
            <w:r w:rsidR="00A35ED4">
              <w:rPr>
                <w:rFonts w:ascii="Century Gothic" w:hAnsi="Century Gothic"/>
                <w:i/>
                <w:iCs/>
                <w:sz w:val="24"/>
                <w:szCs w:val="24"/>
              </w:rPr>
              <w:t>Treatment Court</w:t>
            </w:r>
            <w:r w:rsidRPr="00D5004D">
              <w:rPr>
                <w:rFonts w:ascii="Century Gothic" w:hAnsi="Century Gothic"/>
                <w:i/>
                <w:iCs/>
                <w:sz w:val="24"/>
                <w:szCs w:val="24"/>
              </w:rPr>
              <w:t xml:space="preserve"> </w:t>
            </w:r>
            <w:r w:rsidRPr="0037156A">
              <w:rPr>
                <w:rFonts w:ascii="Century Gothic" w:hAnsi="Century Gothic"/>
                <w:i/>
                <w:iCs/>
                <w:sz w:val="24"/>
                <w:szCs w:val="24"/>
              </w:rPr>
              <w:t>Administrator</w:t>
            </w:r>
          </w:p>
          <w:p w14:paraId="595CBDEC" w14:textId="392F6628" w:rsidR="0077597E" w:rsidRPr="008D2B37" w:rsidRDefault="000178B8" w:rsidP="00E240B1">
            <w:pPr>
              <w:rPr>
                <w:rFonts w:ascii="Century Gothic" w:hAnsi="Century Gothic"/>
                <w:sz w:val="24"/>
                <w:szCs w:val="24"/>
              </w:rPr>
            </w:pPr>
            <w:r w:rsidRPr="0037156A">
              <w:rPr>
                <w:rFonts w:ascii="Century Gothic" w:hAnsi="Century Gothic"/>
                <w:b/>
                <w:bCs/>
                <w:sz w:val="24"/>
                <w:szCs w:val="24"/>
              </w:rPr>
              <w:t>Drug</w:t>
            </w:r>
            <w:r w:rsidRPr="00502EA3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Courts Professionals and Program</w:t>
            </w:r>
          </w:p>
        </w:tc>
      </w:tr>
      <w:tr w:rsidR="002C574D" w:rsidRPr="008D2B37" w14:paraId="4A659BF1" w14:textId="77777777" w:rsidTr="00F309F8">
        <w:tc>
          <w:tcPr>
            <w:tcW w:w="2335" w:type="dxa"/>
          </w:tcPr>
          <w:p w14:paraId="4763E1FF" w14:textId="77777777" w:rsidR="0031378A" w:rsidRPr="008D2B37" w:rsidRDefault="0031378A" w:rsidP="000110A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70" w:type="dxa"/>
          </w:tcPr>
          <w:p w14:paraId="5DE1DCD6" w14:textId="77777777" w:rsidR="0031378A" w:rsidRPr="008D2B37" w:rsidRDefault="0031378A" w:rsidP="000110A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95" w:type="dxa"/>
            <w:vAlign w:val="center"/>
          </w:tcPr>
          <w:p w14:paraId="3CE1D87B" w14:textId="77777777" w:rsidR="0031378A" w:rsidRPr="008D2B37" w:rsidRDefault="0031378A" w:rsidP="000110A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70" w:type="dxa"/>
          </w:tcPr>
          <w:p w14:paraId="3F3ABF40" w14:textId="77777777" w:rsidR="0031378A" w:rsidRPr="008D2B37" w:rsidRDefault="0031378A" w:rsidP="000110A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015" w:type="dxa"/>
          </w:tcPr>
          <w:p w14:paraId="4BC7C88D" w14:textId="1516E25A" w:rsidR="0031378A" w:rsidRPr="008D2B37" w:rsidRDefault="0031378A" w:rsidP="000110AD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309F8" w:rsidRPr="008D2B37" w14:paraId="4ED9A622" w14:textId="77777777" w:rsidTr="00F309F8">
        <w:tc>
          <w:tcPr>
            <w:tcW w:w="2605" w:type="dxa"/>
            <w:gridSpan w:val="2"/>
            <w:shd w:val="clear" w:color="auto" w:fill="9999FF"/>
          </w:tcPr>
          <w:p w14:paraId="55D318D3" w14:textId="7D36879B" w:rsidR="00F309F8" w:rsidRPr="008D2B37" w:rsidRDefault="00F309F8" w:rsidP="000110AD">
            <w:pPr>
              <w:rPr>
                <w:rFonts w:ascii="Century Gothic" w:hAnsi="Century Gothic"/>
                <w:sz w:val="24"/>
                <w:szCs w:val="24"/>
              </w:rPr>
            </w:pPr>
            <w:r w:rsidRPr="00911741">
              <w:rPr>
                <w:rFonts w:ascii="Century Gothic" w:hAnsi="Century Gothic"/>
                <w:b/>
                <w:bCs/>
                <w:sz w:val="24"/>
                <w:szCs w:val="24"/>
              </w:rPr>
              <w:t>11</w:t>
            </w: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:00</w:t>
            </w:r>
            <w:r w:rsidRPr="00911741">
              <w:rPr>
                <w:rFonts w:ascii="Century Gothic" w:hAnsi="Century Gothic"/>
                <w:b/>
                <w:bCs/>
                <w:sz w:val="24"/>
                <w:szCs w:val="24"/>
              </w:rPr>
              <w:t>AM – 1</w:t>
            </w: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:00</w:t>
            </w:r>
            <w:r w:rsidRPr="00911741">
              <w:rPr>
                <w:rFonts w:ascii="Century Gothic" w:hAnsi="Century Gothic"/>
                <w:b/>
                <w:bCs/>
                <w:sz w:val="24"/>
                <w:szCs w:val="24"/>
              </w:rPr>
              <w:t>PM</w:t>
            </w:r>
          </w:p>
        </w:tc>
        <w:tc>
          <w:tcPr>
            <w:tcW w:w="1265" w:type="dxa"/>
            <w:gridSpan w:val="2"/>
            <w:shd w:val="clear" w:color="auto" w:fill="9999FF"/>
            <w:vAlign w:val="center"/>
          </w:tcPr>
          <w:p w14:paraId="3639F2B5" w14:textId="153D5B19" w:rsidR="00F309F8" w:rsidRPr="008D2B37" w:rsidRDefault="00F309F8" w:rsidP="00F309F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D2B37">
              <w:rPr>
                <w:rFonts w:ascii="Century Gothic" w:hAnsi="Century Gothic"/>
                <w:b/>
                <w:bCs/>
                <w:sz w:val="24"/>
                <w:szCs w:val="24"/>
              </w:rPr>
              <w:t>LUNCH</w:t>
            </w:r>
          </w:p>
        </w:tc>
        <w:tc>
          <w:tcPr>
            <w:tcW w:w="7015" w:type="dxa"/>
            <w:tcBorders>
              <w:left w:val="nil"/>
            </w:tcBorders>
            <w:shd w:val="clear" w:color="auto" w:fill="9999FF"/>
          </w:tcPr>
          <w:p w14:paraId="6820D6B4" w14:textId="55AC4672" w:rsidR="00F309F8" w:rsidRPr="008D2B37" w:rsidRDefault="00F309F8" w:rsidP="000110AD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Free Time</w:t>
            </w:r>
          </w:p>
        </w:tc>
      </w:tr>
      <w:tr w:rsidR="002C574D" w:rsidRPr="008D2B37" w14:paraId="4056921A" w14:textId="77777777" w:rsidTr="00F309F8">
        <w:tc>
          <w:tcPr>
            <w:tcW w:w="2335" w:type="dxa"/>
          </w:tcPr>
          <w:p w14:paraId="0EC75207" w14:textId="473FF275" w:rsidR="0031378A" w:rsidRPr="008D2B37" w:rsidRDefault="0031378A" w:rsidP="000110AD">
            <w:pPr>
              <w:rPr>
                <w:rFonts w:ascii="Century Gothic" w:hAnsi="Century Gothic"/>
                <w:sz w:val="24"/>
                <w:szCs w:val="24"/>
              </w:rPr>
            </w:pPr>
            <w:r w:rsidRPr="008D2B37">
              <w:rPr>
                <w:rFonts w:ascii="Century Gothic" w:hAnsi="Century Gothic"/>
                <w:sz w:val="24"/>
                <w:szCs w:val="24"/>
              </w:rPr>
              <w:t>1</w:t>
            </w:r>
            <w:r w:rsidR="004665DA">
              <w:rPr>
                <w:rFonts w:ascii="Century Gothic" w:hAnsi="Century Gothic"/>
                <w:sz w:val="24"/>
                <w:szCs w:val="24"/>
              </w:rPr>
              <w:t>:00pm</w:t>
            </w:r>
            <w:r w:rsidRPr="008D2B37">
              <w:rPr>
                <w:rFonts w:ascii="Century Gothic" w:hAnsi="Century Gothic"/>
                <w:sz w:val="24"/>
                <w:szCs w:val="24"/>
              </w:rPr>
              <w:t xml:space="preserve"> – 3</w:t>
            </w:r>
            <w:r w:rsidR="004665DA">
              <w:rPr>
                <w:rFonts w:ascii="Century Gothic" w:hAnsi="Century Gothic"/>
                <w:sz w:val="24"/>
                <w:szCs w:val="24"/>
              </w:rPr>
              <w:t>:00pm</w:t>
            </w:r>
          </w:p>
        </w:tc>
        <w:tc>
          <w:tcPr>
            <w:tcW w:w="270" w:type="dxa"/>
          </w:tcPr>
          <w:p w14:paraId="0FA28AB2" w14:textId="77777777" w:rsidR="0031378A" w:rsidRPr="008D2B37" w:rsidRDefault="0031378A" w:rsidP="000110A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95" w:type="dxa"/>
            <w:vAlign w:val="center"/>
          </w:tcPr>
          <w:p w14:paraId="69AF9252" w14:textId="77777777" w:rsidR="0031378A" w:rsidRPr="008D2B37" w:rsidRDefault="0031378A" w:rsidP="00F309F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D2B37">
              <w:rPr>
                <w:rFonts w:ascii="Century Gothic" w:hAnsi="Century Gothic"/>
                <w:sz w:val="24"/>
                <w:szCs w:val="24"/>
              </w:rPr>
              <w:t>A</w:t>
            </w:r>
          </w:p>
        </w:tc>
        <w:tc>
          <w:tcPr>
            <w:tcW w:w="270" w:type="dxa"/>
          </w:tcPr>
          <w:p w14:paraId="0F8D54D2" w14:textId="77777777" w:rsidR="0031378A" w:rsidRPr="008D2B37" w:rsidRDefault="0031378A" w:rsidP="000110A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015" w:type="dxa"/>
            <w:shd w:val="clear" w:color="auto" w:fill="FBE4D5" w:themeFill="accent2" w:themeFillTint="33"/>
          </w:tcPr>
          <w:p w14:paraId="001D0B1A" w14:textId="77777777" w:rsidR="0037156A" w:rsidRDefault="00202DB9" w:rsidP="000110AD">
            <w:pPr>
              <w:rPr>
                <w:rFonts w:ascii="Century Gothic" w:hAnsi="Century Gothic"/>
                <w:sz w:val="24"/>
                <w:szCs w:val="24"/>
              </w:rPr>
            </w:pPr>
            <w:r w:rsidRPr="00D5004D">
              <w:rPr>
                <w:rFonts w:ascii="Century Gothic" w:hAnsi="Century Gothic"/>
                <w:i/>
                <w:iCs/>
                <w:sz w:val="24"/>
                <w:szCs w:val="24"/>
              </w:rPr>
              <w:t>A’ndrea Hyde</w:t>
            </w:r>
            <w:r w:rsidR="0018534A">
              <w:rPr>
                <w:rFonts w:ascii="Century Gothic" w:hAnsi="Century Gothic"/>
                <w:i/>
                <w:iCs/>
                <w:sz w:val="24"/>
                <w:szCs w:val="24"/>
              </w:rPr>
              <w:t xml:space="preserve">, </w:t>
            </w:r>
            <w:r w:rsidRPr="00D5004D">
              <w:rPr>
                <w:rFonts w:ascii="Century Gothic" w:hAnsi="Century Gothic"/>
                <w:i/>
                <w:iCs/>
                <w:sz w:val="24"/>
                <w:szCs w:val="24"/>
              </w:rPr>
              <w:t>CRADC</w:t>
            </w:r>
          </w:p>
          <w:p w14:paraId="3BFBA786" w14:textId="1EF6E0DC" w:rsidR="0031378A" w:rsidRPr="008D2B37" w:rsidRDefault="00BD4327" w:rsidP="000110AD">
            <w:pPr>
              <w:rPr>
                <w:rFonts w:ascii="Century Gothic" w:hAnsi="Century Gothic"/>
                <w:sz w:val="24"/>
                <w:szCs w:val="24"/>
              </w:rPr>
            </w:pPr>
            <w:r w:rsidRPr="009E3576">
              <w:rPr>
                <w:rFonts w:ascii="Century Gothic" w:hAnsi="Century Gothic"/>
                <w:b/>
                <w:bCs/>
                <w:sz w:val="24"/>
                <w:szCs w:val="24"/>
              </w:rPr>
              <w:t>Is it Potpour</w:t>
            </w:r>
            <w:r w:rsidR="009E3576" w:rsidRPr="009E3576">
              <w:rPr>
                <w:rFonts w:ascii="Century Gothic" w:hAnsi="Century Gothic"/>
                <w:b/>
                <w:bCs/>
                <w:sz w:val="24"/>
                <w:szCs w:val="24"/>
              </w:rPr>
              <w:t>ri?</w:t>
            </w:r>
            <w:r w:rsidR="009E3576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</w:tc>
      </w:tr>
      <w:tr w:rsidR="002C574D" w:rsidRPr="008D2B37" w14:paraId="7616C6F1" w14:textId="77777777" w:rsidTr="00F309F8">
        <w:tc>
          <w:tcPr>
            <w:tcW w:w="2335" w:type="dxa"/>
          </w:tcPr>
          <w:p w14:paraId="542FC1CA" w14:textId="77777777" w:rsidR="0031378A" w:rsidRPr="008D2B37" w:rsidRDefault="0031378A" w:rsidP="000110A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70" w:type="dxa"/>
          </w:tcPr>
          <w:p w14:paraId="472A5420" w14:textId="77777777" w:rsidR="0031378A" w:rsidRPr="008D2B37" w:rsidRDefault="0031378A" w:rsidP="000110A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95" w:type="dxa"/>
            <w:vAlign w:val="center"/>
          </w:tcPr>
          <w:p w14:paraId="3DEA1F20" w14:textId="77777777" w:rsidR="0031378A" w:rsidRPr="008D2B37" w:rsidRDefault="0031378A" w:rsidP="00F309F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70" w:type="dxa"/>
          </w:tcPr>
          <w:p w14:paraId="59B8DDBF" w14:textId="77777777" w:rsidR="0031378A" w:rsidRPr="008D2B37" w:rsidRDefault="0031378A" w:rsidP="000110A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015" w:type="dxa"/>
          </w:tcPr>
          <w:p w14:paraId="241FE166" w14:textId="693D6382" w:rsidR="0031378A" w:rsidRPr="00B04FA8" w:rsidRDefault="0031378A" w:rsidP="000110AD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309F8" w:rsidRPr="008D2B37" w14:paraId="0497B97E" w14:textId="77777777" w:rsidTr="00F309F8">
        <w:tc>
          <w:tcPr>
            <w:tcW w:w="2335" w:type="dxa"/>
          </w:tcPr>
          <w:p w14:paraId="62DAF0ED" w14:textId="77777777" w:rsidR="00F309F8" w:rsidRPr="008D2B37" w:rsidRDefault="00F309F8" w:rsidP="000110A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70" w:type="dxa"/>
          </w:tcPr>
          <w:p w14:paraId="0459AB2A" w14:textId="77777777" w:rsidR="00F309F8" w:rsidRPr="008D2B37" w:rsidRDefault="00F309F8" w:rsidP="000110A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95" w:type="dxa"/>
            <w:vMerge w:val="restart"/>
            <w:vAlign w:val="center"/>
          </w:tcPr>
          <w:p w14:paraId="7F080F6B" w14:textId="29B1DDD1" w:rsidR="00F309F8" w:rsidRPr="008D2B37" w:rsidRDefault="00F309F8" w:rsidP="00F309F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D2B37">
              <w:rPr>
                <w:rFonts w:ascii="Century Gothic" w:hAnsi="Century Gothic"/>
                <w:sz w:val="24"/>
                <w:szCs w:val="24"/>
              </w:rPr>
              <w:t>B</w:t>
            </w:r>
          </w:p>
        </w:tc>
        <w:tc>
          <w:tcPr>
            <w:tcW w:w="270" w:type="dxa"/>
          </w:tcPr>
          <w:p w14:paraId="73447FAB" w14:textId="77777777" w:rsidR="00F309F8" w:rsidRPr="008D2B37" w:rsidRDefault="00F309F8" w:rsidP="000110A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015" w:type="dxa"/>
            <w:shd w:val="clear" w:color="auto" w:fill="FBE4D5" w:themeFill="accent2" w:themeFillTint="33"/>
          </w:tcPr>
          <w:p w14:paraId="25E2B072" w14:textId="3A608981" w:rsidR="00F309F8" w:rsidRPr="00D5004D" w:rsidRDefault="00F309F8" w:rsidP="000110AD">
            <w:pPr>
              <w:rPr>
                <w:rFonts w:ascii="Century Gothic" w:hAnsi="Century Gothic"/>
                <w:bCs/>
                <w:i/>
                <w:iCs/>
                <w:sz w:val="24"/>
                <w:szCs w:val="24"/>
              </w:rPr>
            </w:pPr>
            <w:r w:rsidRPr="00D5004D">
              <w:rPr>
                <w:rFonts w:ascii="Century Gothic" w:hAnsi="Century Gothic"/>
                <w:bCs/>
                <w:i/>
                <w:iCs/>
                <w:sz w:val="24"/>
              </w:rPr>
              <w:t>Samantha Maddison</w:t>
            </w:r>
            <w:r>
              <w:rPr>
                <w:rFonts w:ascii="Century Gothic" w:hAnsi="Century Gothic"/>
                <w:bCs/>
                <w:i/>
                <w:iCs/>
                <w:sz w:val="24"/>
              </w:rPr>
              <w:t>, BA &amp;</w:t>
            </w:r>
            <w:r w:rsidRPr="00D5004D">
              <w:rPr>
                <w:rFonts w:ascii="Century Gothic" w:hAnsi="Century Gothic"/>
                <w:bCs/>
                <w:i/>
                <w:iCs/>
                <w:sz w:val="24"/>
              </w:rPr>
              <w:t xml:space="preserve"> Jane Johannsen, MPRC</w:t>
            </w:r>
          </w:p>
        </w:tc>
      </w:tr>
      <w:tr w:rsidR="00F309F8" w:rsidRPr="008D2B37" w14:paraId="7BF757BE" w14:textId="77777777" w:rsidTr="00F309F8">
        <w:tc>
          <w:tcPr>
            <w:tcW w:w="2335" w:type="dxa"/>
          </w:tcPr>
          <w:p w14:paraId="4BB3D377" w14:textId="77777777" w:rsidR="00F309F8" w:rsidRPr="008D2B37" w:rsidRDefault="00F309F8" w:rsidP="000110A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70" w:type="dxa"/>
          </w:tcPr>
          <w:p w14:paraId="4CC45B04" w14:textId="77777777" w:rsidR="00F309F8" w:rsidRPr="008D2B37" w:rsidRDefault="00F309F8" w:rsidP="000110A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95" w:type="dxa"/>
            <w:vMerge/>
            <w:vAlign w:val="center"/>
          </w:tcPr>
          <w:p w14:paraId="23E479AD" w14:textId="77777777" w:rsidR="00F309F8" w:rsidRPr="008D2B37" w:rsidRDefault="00F309F8" w:rsidP="000110A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70" w:type="dxa"/>
          </w:tcPr>
          <w:p w14:paraId="0F1CB7CB" w14:textId="77777777" w:rsidR="00F309F8" w:rsidRPr="008D2B37" w:rsidRDefault="00F309F8" w:rsidP="000110A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015" w:type="dxa"/>
            <w:shd w:val="clear" w:color="auto" w:fill="FBE4D5" w:themeFill="accent2" w:themeFillTint="33"/>
          </w:tcPr>
          <w:p w14:paraId="5BC3A755" w14:textId="1AD865D3" w:rsidR="00F309F8" w:rsidRPr="00F438B9" w:rsidRDefault="00F309F8" w:rsidP="00372C5E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F438B9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Opioid Afflicted Youth Initiative </w:t>
            </w:r>
          </w:p>
        </w:tc>
      </w:tr>
      <w:tr w:rsidR="002C574D" w:rsidRPr="008D2B37" w14:paraId="0A8920BD" w14:textId="77777777" w:rsidTr="00F309F8">
        <w:tc>
          <w:tcPr>
            <w:tcW w:w="2335" w:type="dxa"/>
            <w:shd w:val="clear" w:color="auto" w:fill="00B0F0"/>
          </w:tcPr>
          <w:p w14:paraId="62D15D82" w14:textId="5AEA665B" w:rsidR="0031378A" w:rsidRPr="008D2B37" w:rsidRDefault="002C1C5C" w:rsidP="000110AD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3:00pm-</w:t>
            </w:r>
            <w:r w:rsidR="006D71AD">
              <w:rPr>
                <w:rFonts w:ascii="Century Gothic" w:hAnsi="Century Gothic"/>
                <w:sz w:val="24"/>
                <w:szCs w:val="24"/>
              </w:rPr>
              <w:t>3:15pm</w:t>
            </w:r>
          </w:p>
        </w:tc>
        <w:tc>
          <w:tcPr>
            <w:tcW w:w="270" w:type="dxa"/>
            <w:shd w:val="clear" w:color="auto" w:fill="00B0F0"/>
          </w:tcPr>
          <w:p w14:paraId="14FD39B8" w14:textId="77777777" w:rsidR="0031378A" w:rsidRPr="008D2B37" w:rsidRDefault="0031378A" w:rsidP="000110A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00B0F0"/>
            <w:vAlign w:val="center"/>
          </w:tcPr>
          <w:p w14:paraId="519BF420" w14:textId="33ACBCE1" w:rsidR="0031378A" w:rsidRPr="00A724BF" w:rsidRDefault="004665DA" w:rsidP="000110AD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A724BF">
              <w:rPr>
                <w:rFonts w:ascii="Century Gothic" w:hAnsi="Century Gothic"/>
                <w:b/>
                <w:bCs/>
                <w:sz w:val="24"/>
                <w:szCs w:val="24"/>
              </w:rPr>
              <w:t>BREAK</w:t>
            </w:r>
          </w:p>
        </w:tc>
        <w:tc>
          <w:tcPr>
            <w:tcW w:w="270" w:type="dxa"/>
            <w:shd w:val="clear" w:color="auto" w:fill="00B0F0"/>
          </w:tcPr>
          <w:p w14:paraId="66F156E0" w14:textId="77777777" w:rsidR="0031378A" w:rsidRPr="008D2B37" w:rsidRDefault="0031378A" w:rsidP="000110A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015" w:type="dxa"/>
            <w:shd w:val="clear" w:color="auto" w:fill="00B0F0"/>
          </w:tcPr>
          <w:p w14:paraId="1D8B81F3" w14:textId="77777777" w:rsidR="0037156A" w:rsidRDefault="006D71AD" w:rsidP="000110AD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ICECREAM SOCIAL</w:t>
            </w:r>
          </w:p>
          <w:p w14:paraId="539EB4C1" w14:textId="5871B722" w:rsidR="0031378A" w:rsidRPr="008D2B37" w:rsidRDefault="006D71AD" w:rsidP="000110AD">
            <w:pPr>
              <w:rPr>
                <w:rFonts w:ascii="Century Gothic" w:hAnsi="Century Gothic"/>
                <w:sz w:val="24"/>
                <w:szCs w:val="24"/>
              </w:rPr>
            </w:pPr>
            <w:r w:rsidRPr="00B34728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Sponsored by </w:t>
            </w:r>
            <w:proofErr w:type="spellStart"/>
            <w:r w:rsidRPr="00B34728">
              <w:rPr>
                <w:rFonts w:ascii="Century Gothic" w:hAnsi="Century Gothic"/>
                <w:b/>
                <w:bCs/>
                <w:sz w:val="24"/>
                <w:szCs w:val="24"/>
              </w:rPr>
              <w:t>SmartStart</w:t>
            </w:r>
            <w:proofErr w:type="spellEnd"/>
            <w:r w:rsidRPr="00B34728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B34728">
              <w:rPr>
                <w:rFonts w:ascii="Century Gothic" w:hAnsi="Century Gothic"/>
                <w:b/>
                <w:bCs/>
                <w:sz w:val="24"/>
                <w:szCs w:val="24"/>
              </w:rPr>
              <w:t>LifeSafer</w:t>
            </w:r>
            <w:proofErr w:type="spellEnd"/>
            <w:r w:rsidRPr="00B34728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B34728">
              <w:rPr>
                <w:rFonts w:ascii="Century Gothic" w:hAnsi="Century Gothic"/>
                <w:b/>
                <w:bCs/>
                <w:sz w:val="24"/>
                <w:szCs w:val="24"/>
              </w:rPr>
              <w:t>Center</w:t>
            </w:r>
            <w:r w:rsidR="00B34728" w:rsidRPr="00B34728">
              <w:rPr>
                <w:rFonts w:ascii="Century Gothic" w:hAnsi="Century Gothic"/>
                <w:b/>
                <w:bCs/>
                <w:sz w:val="24"/>
                <w:szCs w:val="24"/>
              </w:rPr>
              <w:t>P</w:t>
            </w:r>
            <w:r w:rsidRPr="00B34728">
              <w:rPr>
                <w:rFonts w:ascii="Century Gothic" w:hAnsi="Century Gothic"/>
                <w:b/>
                <w:bCs/>
                <w:sz w:val="24"/>
                <w:szCs w:val="24"/>
              </w:rPr>
              <w:t>ointe</w:t>
            </w:r>
            <w:proofErr w:type="spellEnd"/>
          </w:p>
        </w:tc>
      </w:tr>
      <w:tr w:rsidR="002C574D" w:rsidRPr="008D2B37" w14:paraId="184A918C" w14:textId="77777777" w:rsidTr="00F309F8">
        <w:tc>
          <w:tcPr>
            <w:tcW w:w="2335" w:type="dxa"/>
          </w:tcPr>
          <w:p w14:paraId="0BE72516" w14:textId="01089012" w:rsidR="0031378A" w:rsidRPr="008D2B37" w:rsidRDefault="0031378A" w:rsidP="0037156A">
            <w:pPr>
              <w:ind w:left="-30" w:right="-195"/>
              <w:rPr>
                <w:rFonts w:ascii="Century Gothic" w:hAnsi="Century Gothic"/>
                <w:sz w:val="24"/>
                <w:szCs w:val="24"/>
              </w:rPr>
            </w:pPr>
            <w:r w:rsidRPr="008D2B37">
              <w:rPr>
                <w:rFonts w:ascii="Century Gothic" w:hAnsi="Century Gothic"/>
                <w:sz w:val="24"/>
                <w:szCs w:val="24"/>
              </w:rPr>
              <w:t>3:</w:t>
            </w:r>
            <w:r w:rsidR="004E2F60">
              <w:rPr>
                <w:rFonts w:ascii="Century Gothic" w:hAnsi="Century Gothic"/>
                <w:sz w:val="24"/>
                <w:szCs w:val="24"/>
              </w:rPr>
              <w:t>15</w:t>
            </w:r>
            <w:r w:rsidRPr="008D2B37">
              <w:rPr>
                <w:rFonts w:ascii="Century Gothic" w:hAnsi="Century Gothic"/>
                <w:sz w:val="24"/>
                <w:szCs w:val="24"/>
              </w:rPr>
              <w:t>pm–5:</w:t>
            </w:r>
            <w:r w:rsidR="004E2F60">
              <w:rPr>
                <w:rFonts w:ascii="Century Gothic" w:hAnsi="Century Gothic"/>
                <w:sz w:val="24"/>
                <w:szCs w:val="24"/>
              </w:rPr>
              <w:t>15</w:t>
            </w:r>
            <w:r w:rsidRPr="008D2B37">
              <w:rPr>
                <w:rFonts w:ascii="Century Gothic" w:hAnsi="Century Gothic"/>
                <w:sz w:val="24"/>
                <w:szCs w:val="24"/>
              </w:rPr>
              <w:t>pm</w:t>
            </w:r>
          </w:p>
        </w:tc>
        <w:tc>
          <w:tcPr>
            <w:tcW w:w="270" w:type="dxa"/>
          </w:tcPr>
          <w:p w14:paraId="3D86751D" w14:textId="77777777" w:rsidR="0031378A" w:rsidRPr="008D2B37" w:rsidRDefault="0031378A" w:rsidP="000110A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95" w:type="dxa"/>
            <w:vAlign w:val="center"/>
          </w:tcPr>
          <w:p w14:paraId="6A47B53F" w14:textId="77777777" w:rsidR="0031378A" w:rsidRPr="008D2B37" w:rsidRDefault="0031378A" w:rsidP="00F309F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D2B37">
              <w:rPr>
                <w:rFonts w:ascii="Century Gothic" w:hAnsi="Century Gothic"/>
                <w:sz w:val="24"/>
                <w:szCs w:val="24"/>
              </w:rPr>
              <w:t>A</w:t>
            </w:r>
          </w:p>
        </w:tc>
        <w:tc>
          <w:tcPr>
            <w:tcW w:w="270" w:type="dxa"/>
          </w:tcPr>
          <w:p w14:paraId="5C011850" w14:textId="77777777" w:rsidR="0031378A" w:rsidRPr="008D2B37" w:rsidRDefault="0031378A" w:rsidP="000110A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015" w:type="dxa"/>
            <w:shd w:val="clear" w:color="auto" w:fill="FBE4D5" w:themeFill="accent2" w:themeFillTint="33"/>
          </w:tcPr>
          <w:p w14:paraId="09D6679E" w14:textId="65F2F418" w:rsidR="0037156A" w:rsidRDefault="005C7ECD" w:rsidP="00F77AE3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Jam</w:t>
            </w:r>
            <w:r w:rsidR="009800DC">
              <w:rPr>
                <w:rFonts w:ascii="Century Gothic" w:hAnsi="Century Gothic"/>
                <w:sz w:val="24"/>
                <w:szCs w:val="24"/>
              </w:rPr>
              <w:t xml:space="preserve">a </w:t>
            </w:r>
            <w:r>
              <w:rPr>
                <w:rFonts w:ascii="Century Gothic" w:hAnsi="Century Gothic"/>
                <w:sz w:val="24"/>
                <w:szCs w:val="24"/>
              </w:rPr>
              <w:t>Mix</w:t>
            </w:r>
            <w:r w:rsidR="00F77AE3">
              <w:rPr>
                <w:rFonts w:ascii="Century Gothic" w:hAnsi="Century Gothic"/>
                <w:sz w:val="24"/>
                <w:szCs w:val="24"/>
              </w:rPr>
              <w:t>,  MAAD</w:t>
            </w:r>
            <w:r w:rsidR="004A2FD7">
              <w:rPr>
                <w:rFonts w:ascii="Century Gothic" w:hAnsi="Century Gothic"/>
                <w:sz w:val="24"/>
                <w:szCs w:val="24"/>
              </w:rPr>
              <w:t>C</w:t>
            </w:r>
            <w:r w:rsidR="00CF3EE2">
              <w:rPr>
                <w:rFonts w:ascii="Century Gothic" w:hAnsi="Century Gothic"/>
                <w:sz w:val="24"/>
                <w:szCs w:val="24"/>
              </w:rPr>
              <w:t xml:space="preserve"> I</w:t>
            </w:r>
            <w:r w:rsidR="0037156A">
              <w:rPr>
                <w:rFonts w:ascii="Century Gothic" w:hAnsi="Century Gothic"/>
                <w:sz w:val="24"/>
                <w:szCs w:val="24"/>
              </w:rPr>
              <w:t xml:space="preserve"> -</w:t>
            </w:r>
            <w:r w:rsidR="00CC28E0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F77AE3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Connecting </w:t>
            </w:r>
            <w:r w:rsidR="0037156A">
              <w:rPr>
                <w:rFonts w:ascii="Century Gothic" w:hAnsi="Century Gothic"/>
                <w:b/>
                <w:bCs/>
                <w:sz w:val="24"/>
                <w:szCs w:val="24"/>
              </w:rPr>
              <w:t>t</w:t>
            </w:r>
            <w:r w:rsidR="00F77AE3">
              <w:rPr>
                <w:rFonts w:ascii="Century Gothic" w:hAnsi="Century Gothic"/>
                <w:b/>
                <w:bCs/>
                <w:sz w:val="24"/>
                <w:szCs w:val="24"/>
              </w:rPr>
              <w:t>he Dots</w:t>
            </w:r>
            <w:r w:rsidR="0037156A">
              <w:rPr>
                <w:rFonts w:ascii="Century Gothic" w:hAnsi="Century Gothic"/>
                <w:b/>
                <w:bCs/>
                <w:sz w:val="24"/>
                <w:szCs w:val="24"/>
              </w:rPr>
              <w:t>:</w:t>
            </w:r>
          </w:p>
          <w:p w14:paraId="310E9A84" w14:textId="5AD5909D" w:rsidR="005C7ECD" w:rsidRPr="00D1445D" w:rsidRDefault="00F77AE3" w:rsidP="00F77AE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Identity Of</w:t>
            </w:r>
            <w:r w:rsidR="0018534A">
              <w:rPr>
                <w:rFonts w:ascii="Century Gothic" w:hAnsi="Century Gothic"/>
                <w:b/>
                <w:bCs/>
                <w:sz w:val="24"/>
                <w:szCs w:val="24"/>
              </w:rPr>
              <w:t>-</w:t>
            </w: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Criminal Thinking &amp; How </w:t>
            </w:r>
            <w:r w:rsidR="0037156A">
              <w:rPr>
                <w:rFonts w:ascii="Century Gothic" w:hAnsi="Century Gothic"/>
                <w:b/>
                <w:bCs/>
                <w:sz w:val="24"/>
                <w:szCs w:val="24"/>
              </w:rPr>
              <w:t>t</w:t>
            </w: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o Expose It</w:t>
            </w:r>
          </w:p>
        </w:tc>
      </w:tr>
      <w:tr w:rsidR="002C574D" w:rsidRPr="008D2B37" w14:paraId="468532A4" w14:textId="77777777" w:rsidTr="00F309F8">
        <w:tc>
          <w:tcPr>
            <w:tcW w:w="2335" w:type="dxa"/>
          </w:tcPr>
          <w:p w14:paraId="7FBE684B" w14:textId="77777777" w:rsidR="0031378A" w:rsidRPr="008D2B37" w:rsidRDefault="0031378A" w:rsidP="000110A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70" w:type="dxa"/>
          </w:tcPr>
          <w:p w14:paraId="46B40D8A" w14:textId="77777777" w:rsidR="0031378A" w:rsidRPr="008D2B37" w:rsidRDefault="0031378A" w:rsidP="000110A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95" w:type="dxa"/>
            <w:vAlign w:val="center"/>
          </w:tcPr>
          <w:p w14:paraId="04785090" w14:textId="77777777" w:rsidR="0031378A" w:rsidRPr="008D2B37" w:rsidRDefault="0031378A" w:rsidP="00F309F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70" w:type="dxa"/>
          </w:tcPr>
          <w:p w14:paraId="16B7473B" w14:textId="77777777" w:rsidR="0031378A" w:rsidRPr="008D2B37" w:rsidRDefault="0031378A" w:rsidP="000110A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015" w:type="dxa"/>
          </w:tcPr>
          <w:p w14:paraId="10346EA4" w14:textId="6A2FB572" w:rsidR="0031378A" w:rsidRPr="008D2B37" w:rsidRDefault="0031378A" w:rsidP="000110AD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917DEB" w:rsidRPr="008D2B37" w14:paraId="6311694A" w14:textId="77777777" w:rsidTr="00F309F8">
        <w:tc>
          <w:tcPr>
            <w:tcW w:w="2335" w:type="dxa"/>
          </w:tcPr>
          <w:p w14:paraId="7EF485BB" w14:textId="77777777" w:rsidR="00917DEB" w:rsidRPr="008D2B37" w:rsidRDefault="00917DEB" w:rsidP="00917DEB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70" w:type="dxa"/>
          </w:tcPr>
          <w:p w14:paraId="05BB5411" w14:textId="77777777" w:rsidR="00917DEB" w:rsidRPr="008D2B37" w:rsidRDefault="00917DEB" w:rsidP="00917DEB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95" w:type="dxa"/>
            <w:vAlign w:val="center"/>
          </w:tcPr>
          <w:p w14:paraId="7E94D0D6" w14:textId="29EDA837" w:rsidR="00917DEB" w:rsidRPr="008D2B37" w:rsidRDefault="00917DEB" w:rsidP="00F309F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D2B37">
              <w:rPr>
                <w:rFonts w:ascii="Century Gothic" w:hAnsi="Century Gothic"/>
                <w:sz w:val="24"/>
                <w:szCs w:val="24"/>
              </w:rPr>
              <w:t>B</w:t>
            </w:r>
          </w:p>
        </w:tc>
        <w:tc>
          <w:tcPr>
            <w:tcW w:w="270" w:type="dxa"/>
          </w:tcPr>
          <w:p w14:paraId="2E1C9894" w14:textId="77777777" w:rsidR="00917DEB" w:rsidRPr="008D2B37" w:rsidRDefault="00917DEB" w:rsidP="00917DEB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015" w:type="dxa"/>
            <w:shd w:val="clear" w:color="auto" w:fill="FBE4D5" w:themeFill="accent2" w:themeFillTint="33"/>
          </w:tcPr>
          <w:p w14:paraId="1A1642E7" w14:textId="7F1FD571" w:rsidR="00917DEB" w:rsidRPr="008D2B37" w:rsidRDefault="00181517" w:rsidP="00917DEB">
            <w:pPr>
              <w:rPr>
                <w:rFonts w:ascii="Century Gothic" w:hAnsi="Century Gothic"/>
                <w:sz w:val="24"/>
                <w:szCs w:val="24"/>
              </w:rPr>
            </w:pPr>
            <w:r w:rsidRPr="00181517">
              <w:rPr>
                <w:rFonts w:ascii="Century Gothic" w:hAnsi="Century Gothic"/>
                <w:sz w:val="24"/>
                <w:szCs w:val="24"/>
              </w:rPr>
              <w:t xml:space="preserve">Adam O. Larkin, ICPR, CRADC, CRPR, CPS, MHFA   </w:t>
            </w:r>
            <w:r w:rsidRPr="00092475">
              <w:rPr>
                <w:rFonts w:ascii="Century Gothic" w:hAnsi="Century Gothic"/>
                <w:b/>
                <w:bCs/>
                <w:sz w:val="24"/>
                <w:szCs w:val="24"/>
              </w:rPr>
              <w:t>Selfcare for the Clinician &amp; Peer</w:t>
            </w:r>
            <w:r w:rsidRPr="00181517">
              <w:rPr>
                <w:rFonts w:ascii="Century Gothic" w:hAnsi="Century Gothic"/>
                <w:sz w:val="24"/>
                <w:szCs w:val="24"/>
              </w:rPr>
              <w:t xml:space="preserve">                       </w:t>
            </w:r>
          </w:p>
        </w:tc>
      </w:tr>
      <w:tr w:rsidR="00917DEB" w:rsidRPr="008D2B37" w14:paraId="0F38133A" w14:textId="77777777" w:rsidTr="00F309F8">
        <w:tc>
          <w:tcPr>
            <w:tcW w:w="3870" w:type="dxa"/>
            <w:gridSpan w:val="4"/>
            <w:shd w:val="clear" w:color="auto" w:fill="8EAADB" w:themeFill="accent1" w:themeFillTint="99"/>
          </w:tcPr>
          <w:p w14:paraId="53B52BCF" w14:textId="4FBE1348" w:rsidR="00917DEB" w:rsidRPr="008D2B37" w:rsidRDefault="00917DEB" w:rsidP="00917DEB">
            <w:pPr>
              <w:rPr>
                <w:rFonts w:ascii="Century Gothic" w:hAnsi="Century Gothic"/>
                <w:sz w:val="24"/>
                <w:szCs w:val="24"/>
              </w:rPr>
            </w:pPr>
            <w:r w:rsidRPr="008D2B37">
              <w:rPr>
                <w:rFonts w:ascii="Century Gothic" w:hAnsi="Century Gothic"/>
                <w:b/>
                <w:bCs/>
                <w:sz w:val="24"/>
                <w:szCs w:val="24"/>
              </w:rPr>
              <w:t>Saturday</w:t>
            </w:r>
            <w:r w:rsidR="00D43AC9">
              <w:rPr>
                <w:rFonts w:ascii="Century Gothic" w:hAnsi="Century Gothic"/>
                <w:sz w:val="24"/>
                <w:szCs w:val="24"/>
              </w:rPr>
              <w:t xml:space="preserve">, </w:t>
            </w:r>
            <w:r w:rsidR="00D43AC9" w:rsidRPr="00911741">
              <w:rPr>
                <w:rFonts w:ascii="Century Gothic" w:hAnsi="Century Gothic"/>
                <w:b/>
                <w:bCs/>
                <w:sz w:val="24"/>
                <w:szCs w:val="24"/>
              </w:rPr>
              <w:t>May 1</w:t>
            </w:r>
            <w:r w:rsidR="00D43AC9" w:rsidRPr="00911741">
              <w:rPr>
                <w:rFonts w:ascii="Century Gothic" w:hAnsi="Century Gothic"/>
                <w:b/>
                <w:bCs/>
                <w:sz w:val="24"/>
                <w:szCs w:val="24"/>
                <w:vertAlign w:val="superscript"/>
              </w:rPr>
              <w:t>st</w:t>
            </w:r>
            <w:r w:rsidR="00D43AC9" w:rsidRPr="00911741">
              <w:rPr>
                <w:rFonts w:ascii="Century Gothic" w:hAnsi="Century Gothic"/>
                <w:b/>
                <w:bCs/>
                <w:sz w:val="24"/>
                <w:szCs w:val="24"/>
              </w:rPr>
              <w:t>, 2021</w:t>
            </w:r>
          </w:p>
        </w:tc>
        <w:tc>
          <w:tcPr>
            <w:tcW w:w="7015" w:type="dxa"/>
            <w:shd w:val="clear" w:color="auto" w:fill="8EAADB" w:themeFill="accent1" w:themeFillTint="99"/>
          </w:tcPr>
          <w:p w14:paraId="685E92F1" w14:textId="428AD27A" w:rsidR="00917DEB" w:rsidRPr="008A56BD" w:rsidRDefault="00917DEB" w:rsidP="00917DEB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8A56BD">
              <w:rPr>
                <w:rFonts w:ascii="Century Gothic" w:hAnsi="Century Gothic"/>
                <w:b/>
                <w:bCs/>
                <w:sz w:val="24"/>
                <w:szCs w:val="24"/>
              </w:rPr>
              <w:t>Registration Opens at 8AM</w:t>
            </w:r>
          </w:p>
        </w:tc>
      </w:tr>
      <w:tr w:rsidR="00917DEB" w:rsidRPr="007240C4" w14:paraId="02F7600E" w14:textId="77777777" w:rsidTr="00F309F8">
        <w:tc>
          <w:tcPr>
            <w:tcW w:w="2335" w:type="dxa"/>
          </w:tcPr>
          <w:p w14:paraId="75464C38" w14:textId="509E1249" w:rsidR="00917DEB" w:rsidRPr="008D2B37" w:rsidRDefault="00917DEB" w:rsidP="00917DEB">
            <w:pPr>
              <w:rPr>
                <w:rFonts w:ascii="Century Gothic" w:hAnsi="Century Gothic"/>
                <w:sz w:val="24"/>
                <w:szCs w:val="24"/>
              </w:rPr>
            </w:pPr>
            <w:r w:rsidRPr="008D2B37">
              <w:rPr>
                <w:rFonts w:ascii="Century Gothic" w:hAnsi="Century Gothic"/>
                <w:sz w:val="24"/>
                <w:szCs w:val="24"/>
              </w:rPr>
              <w:t>9</w:t>
            </w:r>
            <w:r w:rsidR="00A724BF">
              <w:rPr>
                <w:rFonts w:ascii="Century Gothic" w:hAnsi="Century Gothic"/>
                <w:sz w:val="24"/>
                <w:szCs w:val="24"/>
              </w:rPr>
              <w:t>:00</w:t>
            </w:r>
            <w:r w:rsidRPr="008D2B37">
              <w:rPr>
                <w:rFonts w:ascii="Century Gothic" w:hAnsi="Century Gothic"/>
                <w:sz w:val="24"/>
                <w:szCs w:val="24"/>
              </w:rPr>
              <w:t>am – 12</w:t>
            </w:r>
            <w:r w:rsidR="0037156A">
              <w:rPr>
                <w:rFonts w:ascii="Century Gothic" w:hAnsi="Century Gothic"/>
                <w:sz w:val="24"/>
                <w:szCs w:val="24"/>
              </w:rPr>
              <w:t>:00</w:t>
            </w:r>
            <w:r w:rsidRPr="008D2B37">
              <w:rPr>
                <w:rFonts w:ascii="Century Gothic" w:hAnsi="Century Gothic"/>
                <w:sz w:val="24"/>
                <w:szCs w:val="24"/>
              </w:rPr>
              <w:t>pm</w:t>
            </w:r>
          </w:p>
        </w:tc>
        <w:tc>
          <w:tcPr>
            <w:tcW w:w="270" w:type="dxa"/>
          </w:tcPr>
          <w:p w14:paraId="24E6EA5F" w14:textId="77777777" w:rsidR="00917DEB" w:rsidRPr="008D2B37" w:rsidRDefault="00917DEB" w:rsidP="00917DEB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95" w:type="dxa"/>
            <w:vAlign w:val="center"/>
          </w:tcPr>
          <w:p w14:paraId="49B9F2E3" w14:textId="77777777" w:rsidR="00917DEB" w:rsidRPr="008D2B37" w:rsidRDefault="00917DEB" w:rsidP="00F309F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D2B37">
              <w:rPr>
                <w:rFonts w:ascii="Century Gothic" w:hAnsi="Century Gothic"/>
                <w:sz w:val="24"/>
                <w:szCs w:val="24"/>
              </w:rPr>
              <w:t>A</w:t>
            </w:r>
          </w:p>
        </w:tc>
        <w:tc>
          <w:tcPr>
            <w:tcW w:w="270" w:type="dxa"/>
          </w:tcPr>
          <w:p w14:paraId="7DA7C707" w14:textId="77777777" w:rsidR="00917DEB" w:rsidRPr="008D2B37" w:rsidRDefault="00917DEB" w:rsidP="00917DEB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015" w:type="dxa"/>
            <w:shd w:val="clear" w:color="auto" w:fill="E2EFD9" w:themeFill="accent6" w:themeFillTint="33"/>
            <w:vAlign w:val="center"/>
          </w:tcPr>
          <w:p w14:paraId="4A895FF5" w14:textId="77777777" w:rsidR="00F309F8" w:rsidRDefault="00917DEB" w:rsidP="00917DE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Mike </w:t>
            </w:r>
            <w:proofErr w:type="spellStart"/>
            <w:r>
              <w:rPr>
                <w:rFonts w:ascii="Century Gothic" w:hAnsi="Century Gothic"/>
              </w:rPr>
              <w:t>Ninness</w:t>
            </w:r>
            <w:proofErr w:type="spellEnd"/>
            <w:r w:rsidR="00D43AC9">
              <w:rPr>
                <w:rFonts w:ascii="Century Gothic" w:hAnsi="Century Gothic"/>
              </w:rPr>
              <w:t>, BS</w:t>
            </w:r>
            <w:r w:rsidR="00CC28E0">
              <w:rPr>
                <w:rFonts w:ascii="Century Gothic" w:hAnsi="Century Gothic"/>
              </w:rPr>
              <w:t>,</w:t>
            </w:r>
            <w:r w:rsidR="00D43AC9">
              <w:rPr>
                <w:rFonts w:ascii="Century Gothic" w:hAnsi="Century Gothic"/>
              </w:rPr>
              <w:t xml:space="preserve"> CRADC</w:t>
            </w:r>
          </w:p>
          <w:p w14:paraId="288B4C35" w14:textId="0688D614" w:rsidR="00917DEB" w:rsidRPr="002C574D" w:rsidRDefault="005E1FC4" w:rsidP="00917DEB">
            <w:pPr>
              <w:rPr>
                <w:rFonts w:ascii="Century Gothic" w:hAnsi="Century Gothic"/>
              </w:rPr>
            </w:pPr>
            <w:r w:rsidRPr="005E1FC4">
              <w:rPr>
                <w:rFonts w:ascii="Century Gothic" w:hAnsi="Century Gothic" w:cs="Times New Roman"/>
                <w:b/>
                <w:bCs/>
                <w:sz w:val="24"/>
                <w:szCs w:val="24"/>
              </w:rPr>
              <w:t>Ethical Behavior with Clients</w:t>
            </w:r>
          </w:p>
        </w:tc>
      </w:tr>
      <w:tr w:rsidR="00917DEB" w:rsidRPr="008D2B37" w14:paraId="6C1D3951" w14:textId="77777777" w:rsidTr="00F309F8">
        <w:tc>
          <w:tcPr>
            <w:tcW w:w="2335" w:type="dxa"/>
          </w:tcPr>
          <w:p w14:paraId="672CA18C" w14:textId="77777777" w:rsidR="00917DEB" w:rsidRPr="008D2B37" w:rsidRDefault="00917DEB" w:rsidP="00917DEB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70" w:type="dxa"/>
          </w:tcPr>
          <w:p w14:paraId="363E5500" w14:textId="77777777" w:rsidR="00917DEB" w:rsidRPr="008D2B37" w:rsidRDefault="00917DEB" w:rsidP="00917DEB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95" w:type="dxa"/>
            <w:vAlign w:val="center"/>
          </w:tcPr>
          <w:p w14:paraId="104FA304" w14:textId="77777777" w:rsidR="00917DEB" w:rsidRPr="008D2B37" w:rsidRDefault="00917DEB" w:rsidP="00F309F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70" w:type="dxa"/>
          </w:tcPr>
          <w:p w14:paraId="5A2D84E7" w14:textId="77777777" w:rsidR="00917DEB" w:rsidRPr="008D2B37" w:rsidRDefault="00917DEB" w:rsidP="00917DEB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015" w:type="dxa"/>
            <w:vAlign w:val="center"/>
          </w:tcPr>
          <w:p w14:paraId="1F507174" w14:textId="6A818946" w:rsidR="00917DEB" w:rsidRPr="008645F5" w:rsidRDefault="00353F26" w:rsidP="00917DEB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</w:tc>
      </w:tr>
      <w:tr w:rsidR="00917DEB" w:rsidRPr="008D2B37" w14:paraId="7F120FD7" w14:textId="77777777" w:rsidTr="00F309F8">
        <w:tc>
          <w:tcPr>
            <w:tcW w:w="2335" w:type="dxa"/>
          </w:tcPr>
          <w:p w14:paraId="382CD1E3" w14:textId="77777777" w:rsidR="00917DEB" w:rsidRPr="008D2B37" w:rsidRDefault="00917DEB" w:rsidP="00917DEB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70" w:type="dxa"/>
          </w:tcPr>
          <w:p w14:paraId="2A7CB5E0" w14:textId="77777777" w:rsidR="00917DEB" w:rsidRPr="008D2B37" w:rsidRDefault="00917DEB" w:rsidP="00917DEB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95" w:type="dxa"/>
            <w:vAlign w:val="center"/>
          </w:tcPr>
          <w:p w14:paraId="0D5A2600" w14:textId="1D5B054C" w:rsidR="00917DEB" w:rsidRPr="008D2B37" w:rsidRDefault="00917DEB" w:rsidP="00F309F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D2B37">
              <w:rPr>
                <w:rFonts w:ascii="Century Gothic" w:hAnsi="Century Gothic"/>
                <w:sz w:val="24"/>
                <w:szCs w:val="24"/>
              </w:rPr>
              <w:t>B</w:t>
            </w:r>
          </w:p>
        </w:tc>
        <w:tc>
          <w:tcPr>
            <w:tcW w:w="270" w:type="dxa"/>
          </w:tcPr>
          <w:p w14:paraId="56707663" w14:textId="77777777" w:rsidR="00917DEB" w:rsidRPr="008D2B37" w:rsidRDefault="00917DEB" w:rsidP="00917DEB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015" w:type="dxa"/>
            <w:shd w:val="clear" w:color="auto" w:fill="E2EFD9" w:themeFill="accent6" w:themeFillTint="33"/>
          </w:tcPr>
          <w:p w14:paraId="337A8A22" w14:textId="784CEBE7" w:rsidR="00917DEB" w:rsidRPr="001B61CA" w:rsidRDefault="001B61CA" w:rsidP="00E953F7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1B61CA">
              <w:rPr>
                <w:rFonts w:ascii="Century Gothic" w:hAnsi="Century Gothic"/>
                <w:sz w:val="24"/>
                <w:szCs w:val="24"/>
              </w:rPr>
              <w:t>Mark McDonald, MS, CRADC, CGDC, MARS, CRPR</w:t>
            </w:r>
            <w:r w:rsidR="00E953F7">
              <w:rPr>
                <w:rFonts w:ascii="Century Gothic" w:hAnsi="Century Gothic"/>
                <w:sz w:val="24"/>
                <w:szCs w:val="24"/>
              </w:rPr>
              <w:t xml:space="preserve">, </w:t>
            </w:r>
            <w:r w:rsidRPr="001B61CA">
              <w:rPr>
                <w:rFonts w:ascii="Century Gothic" w:hAnsi="Century Gothic"/>
                <w:b/>
                <w:bCs/>
                <w:sz w:val="24"/>
                <w:szCs w:val="24"/>
              </w:rPr>
              <w:t>“Protective Factors for the Professionals”</w:t>
            </w:r>
          </w:p>
        </w:tc>
      </w:tr>
      <w:tr w:rsidR="00F309F8" w:rsidRPr="008D2B37" w14:paraId="1734A2EE" w14:textId="77777777" w:rsidTr="00F309F8">
        <w:tc>
          <w:tcPr>
            <w:tcW w:w="2335" w:type="dxa"/>
            <w:shd w:val="clear" w:color="auto" w:fill="9999FF"/>
          </w:tcPr>
          <w:p w14:paraId="032FD0A5" w14:textId="7D0F3710" w:rsidR="00F309F8" w:rsidRPr="00911741" w:rsidRDefault="00F309F8" w:rsidP="00917DEB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911741">
              <w:rPr>
                <w:rFonts w:ascii="Century Gothic" w:hAnsi="Century Gothic"/>
                <w:b/>
                <w:bCs/>
                <w:sz w:val="24"/>
                <w:szCs w:val="24"/>
              </w:rPr>
              <w:t>12</w:t>
            </w: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:00PM</w:t>
            </w:r>
            <w:r w:rsidRPr="00911741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– 1:30</w:t>
            </w: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PM</w:t>
            </w:r>
          </w:p>
        </w:tc>
        <w:tc>
          <w:tcPr>
            <w:tcW w:w="270" w:type="dxa"/>
            <w:shd w:val="clear" w:color="auto" w:fill="9999FF"/>
          </w:tcPr>
          <w:p w14:paraId="5C640DC0" w14:textId="77777777" w:rsidR="00F309F8" w:rsidRPr="008D2B37" w:rsidRDefault="00F309F8" w:rsidP="00917DEB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65" w:type="dxa"/>
            <w:gridSpan w:val="2"/>
            <w:shd w:val="clear" w:color="auto" w:fill="9999FF"/>
            <w:vAlign w:val="center"/>
          </w:tcPr>
          <w:p w14:paraId="4439C80E" w14:textId="73392BBB" w:rsidR="00F309F8" w:rsidRPr="008D2B37" w:rsidRDefault="00F309F8" w:rsidP="00F309F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LUNCH</w:t>
            </w:r>
          </w:p>
        </w:tc>
        <w:tc>
          <w:tcPr>
            <w:tcW w:w="7015" w:type="dxa"/>
            <w:shd w:val="clear" w:color="auto" w:fill="9999FF"/>
          </w:tcPr>
          <w:p w14:paraId="77BC8B30" w14:textId="29B82D07" w:rsidR="00F309F8" w:rsidRPr="008D2B37" w:rsidRDefault="00F309F8" w:rsidP="00917DEB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Board Meeting (12:15PM - 1:15PM)</w:t>
            </w:r>
          </w:p>
        </w:tc>
      </w:tr>
      <w:tr w:rsidR="00917DEB" w:rsidRPr="008D2B37" w14:paraId="38DC2BFF" w14:textId="77777777" w:rsidTr="00F309F8">
        <w:tc>
          <w:tcPr>
            <w:tcW w:w="2335" w:type="dxa"/>
          </w:tcPr>
          <w:p w14:paraId="595B4CEA" w14:textId="08DBB9CD" w:rsidR="00917DEB" w:rsidRPr="008D2B37" w:rsidRDefault="00917DEB" w:rsidP="00917DEB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1:30</w:t>
            </w:r>
            <w:r w:rsidR="004E2F60">
              <w:rPr>
                <w:rFonts w:ascii="Century Gothic" w:hAnsi="Century Gothic"/>
                <w:sz w:val="24"/>
                <w:szCs w:val="24"/>
              </w:rPr>
              <w:t>pm</w:t>
            </w:r>
            <w:r w:rsidRPr="008D2B37">
              <w:rPr>
                <w:rFonts w:ascii="Century Gothic" w:hAnsi="Century Gothic"/>
                <w:sz w:val="24"/>
                <w:szCs w:val="24"/>
              </w:rPr>
              <w:t xml:space="preserve"> – </w:t>
            </w:r>
            <w:r>
              <w:rPr>
                <w:rFonts w:ascii="Century Gothic" w:hAnsi="Century Gothic"/>
                <w:sz w:val="24"/>
                <w:szCs w:val="24"/>
              </w:rPr>
              <w:t>4:30</w:t>
            </w:r>
            <w:r w:rsidR="004E2F60">
              <w:rPr>
                <w:rFonts w:ascii="Century Gothic" w:hAnsi="Century Gothic"/>
                <w:sz w:val="24"/>
                <w:szCs w:val="24"/>
              </w:rPr>
              <w:t>pm</w:t>
            </w:r>
          </w:p>
        </w:tc>
        <w:tc>
          <w:tcPr>
            <w:tcW w:w="270" w:type="dxa"/>
          </w:tcPr>
          <w:p w14:paraId="1EA29FA7" w14:textId="77777777" w:rsidR="00917DEB" w:rsidRPr="008D2B37" w:rsidRDefault="00917DEB" w:rsidP="00917DEB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95" w:type="dxa"/>
            <w:vAlign w:val="center"/>
          </w:tcPr>
          <w:p w14:paraId="5FD379B2" w14:textId="77777777" w:rsidR="00917DEB" w:rsidRPr="008D2B37" w:rsidRDefault="00917DEB" w:rsidP="00F309F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D2B37">
              <w:rPr>
                <w:rFonts w:ascii="Century Gothic" w:hAnsi="Century Gothic"/>
                <w:sz w:val="24"/>
                <w:szCs w:val="24"/>
              </w:rPr>
              <w:t>A</w:t>
            </w:r>
          </w:p>
        </w:tc>
        <w:tc>
          <w:tcPr>
            <w:tcW w:w="270" w:type="dxa"/>
          </w:tcPr>
          <w:p w14:paraId="4EF08C10" w14:textId="77777777" w:rsidR="00917DEB" w:rsidRPr="008D2B37" w:rsidRDefault="00917DEB" w:rsidP="00917DEB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015" w:type="dxa"/>
            <w:shd w:val="clear" w:color="auto" w:fill="E2EFD9" w:themeFill="accent6" w:themeFillTint="33"/>
            <w:vAlign w:val="center"/>
          </w:tcPr>
          <w:p w14:paraId="4E744167" w14:textId="77777777" w:rsidR="0037156A" w:rsidRDefault="00E47FA4" w:rsidP="0023280E">
            <w:pPr>
              <w:rPr>
                <w:rFonts w:ascii="Century Gothic" w:hAnsi="Century Gothic"/>
                <w:b/>
                <w:bCs/>
              </w:rPr>
            </w:pPr>
            <w:r w:rsidRPr="00E47FA4">
              <w:rPr>
                <w:rFonts w:ascii="Century Gothic" w:hAnsi="Century Gothic"/>
              </w:rPr>
              <w:t xml:space="preserve">Dr. Ruth </w:t>
            </w:r>
            <w:proofErr w:type="spellStart"/>
            <w:r w:rsidRPr="00E47FA4">
              <w:rPr>
                <w:rFonts w:ascii="Century Gothic" w:hAnsi="Century Gothic"/>
              </w:rPr>
              <w:t>Ridenhour</w:t>
            </w:r>
            <w:proofErr w:type="spellEnd"/>
            <w:r w:rsidR="00E953F7">
              <w:rPr>
                <w:rFonts w:ascii="Century Gothic" w:hAnsi="Century Gothic"/>
              </w:rPr>
              <w:t>, PhD,</w:t>
            </w:r>
            <w:r w:rsidRPr="00E47FA4">
              <w:rPr>
                <w:rFonts w:ascii="Century Gothic" w:hAnsi="Century Gothic"/>
              </w:rPr>
              <w:t xml:space="preserve"> LPC, CCDP-D, TTS, SHRM-CP</w:t>
            </w:r>
          </w:p>
          <w:p w14:paraId="7D3A18F3" w14:textId="66C5D474" w:rsidR="00917DEB" w:rsidRPr="008645F5" w:rsidRDefault="00E47FA4" w:rsidP="0023280E">
            <w:pPr>
              <w:rPr>
                <w:rFonts w:ascii="Century Gothic" w:hAnsi="Century Gothic"/>
              </w:rPr>
            </w:pPr>
            <w:r w:rsidRPr="005E1FC4">
              <w:rPr>
                <w:rFonts w:ascii="Century Gothic" w:hAnsi="Century Gothic"/>
                <w:b/>
                <w:bCs/>
              </w:rPr>
              <w:t>Ethical Boundaries</w:t>
            </w:r>
          </w:p>
        </w:tc>
      </w:tr>
      <w:tr w:rsidR="00917DEB" w:rsidRPr="008D2B37" w14:paraId="29EDD019" w14:textId="77777777" w:rsidTr="00F309F8">
        <w:tc>
          <w:tcPr>
            <w:tcW w:w="2335" w:type="dxa"/>
          </w:tcPr>
          <w:p w14:paraId="7190AA14" w14:textId="77777777" w:rsidR="00917DEB" w:rsidRPr="008D2B37" w:rsidRDefault="00917DEB" w:rsidP="00917DEB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70" w:type="dxa"/>
          </w:tcPr>
          <w:p w14:paraId="55D9B64D" w14:textId="77777777" w:rsidR="00917DEB" w:rsidRPr="008D2B37" w:rsidRDefault="00917DEB" w:rsidP="00917DEB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95" w:type="dxa"/>
            <w:vAlign w:val="center"/>
          </w:tcPr>
          <w:p w14:paraId="1C339DB0" w14:textId="77777777" w:rsidR="00917DEB" w:rsidRPr="008D2B37" w:rsidRDefault="00917DEB" w:rsidP="00F309F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70" w:type="dxa"/>
          </w:tcPr>
          <w:p w14:paraId="03352A21" w14:textId="77777777" w:rsidR="00917DEB" w:rsidRPr="008D2B37" w:rsidRDefault="00917DEB" w:rsidP="00917DEB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015" w:type="dxa"/>
            <w:vAlign w:val="center"/>
          </w:tcPr>
          <w:p w14:paraId="299DE884" w14:textId="1C5BB1B9" w:rsidR="00917DEB" w:rsidRPr="008645F5" w:rsidRDefault="00917DEB" w:rsidP="00917DEB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917DEB" w:rsidRPr="008D2B37" w14:paraId="364F945F" w14:textId="77777777" w:rsidTr="00F309F8">
        <w:tc>
          <w:tcPr>
            <w:tcW w:w="2335" w:type="dxa"/>
          </w:tcPr>
          <w:p w14:paraId="235505C8" w14:textId="77777777" w:rsidR="00917DEB" w:rsidRPr="008D2B37" w:rsidRDefault="00917DEB" w:rsidP="00917DEB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70" w:type="dxa"/>
          </w:tcPr>
          <w:p w14:paraId="0FCB9410" w14:textId="77777777" w:rsidR="00917DEB" w:rsidRPr="008D2B37" w:rsidRDefault="00917DEB" w:rsidP="00917DEB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95" w:type="dxa"/>
            <w:vAlign w:val="center"/>
          </w:tcPr>
          <w:p w14:paraId="0FFBEB74" w14:textId="47E6FABE" w:rsidR="00917DEB" w:rsidRPr="008D2B37" w:rsidRDefault="00917DEB" w:rsidP="00F309F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B</w:t>
            </w:r>
          </w:p>
        </w:tc>
        <w:tc>
          <w:tcPr>
            <w:tcW w:w="270" w:type="dxa"/>
          </w:tcPr>
          <w:p w14:paraId="4E84791D" w14:textId="77777777" w:rsidR="00917DEB" w:rsidRPr="008D2B37" w:rsidRDefault="00917DEB" w:rsidP="00917DEB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015" w:type="dxa"/>
            <w:shd w:val="clear" w:color="auto" w:fill="E2EFD9" w:themeFill="accent6" w:themeFillTint="33"/>
          </w:tcPr>
          <w:p w14:paraId="4B271B4F" w14:textId="35E5CED5" w:rsidR="00917DEB" w:rsidRPr="008D2B37" w:rsidRDefault="00B72D5D" w:rsidP="0023280E">
            <w:pPr>
              <w:rPr>
                <w:rFonts w:ascii="Century Gothic" w:hAnsi="Century Gothic"/>
                <w:sz w:val="24"/>
                <w:szCs w:val="24"/>
              </w:rPr>
            </w:pPr>
            <w:r w:rsidRPr="00B72D5D">
              <w:rPr>
                <w:rFonts w:ascii="Century Gothic" w:hAnsi="Century Gothic"/>
                <w:sz w:val="24"/>
                <w:szCs w:val="24"/>
              </w:rPr>
              <w:t>James Gillum</w:t>
            </w:r>
            <w:r w:rsidR="0023280E">
              <w:rPr>
                <w:rFonts w:ascii="Century Gothic" w:hAnsi="Century Gothic"/>
                <w:sz w:val="24"/>
                <w:szCs w:val="24"/>
              </w:rPr>
              <w:t>,</w:t>
            </w:r>
            <w:r w:rsidRPr="00B72D5D">
              <w:rPr>
                <w:rFonts w:ascii="Century Gothic" w:hAnsi="Century Gothic"/>
                <w:sz w:val="24"/>
                <w:szCs w:val="24"/>
              </w:rPr>
              <w:t xml:space="preserve"> MS</w:t>
            </w:r>
            <w:r w:rsidR="00647D05">
              <w:rPr>
                <w:rFonts w:ascii="Century Gothic" w:hAnsi="Century Gothic"/>
                <w:sz w:val="24"/>
                <w:szCs w:val="24"/>
              </w:rPr>
              <w:t>,</w:t>
            </w:r>
            <w:r w:rsidRPr="00B72D5D">
              <w:rPr>
                <w:rFonts w:ascii="Century Gothic" w:hAnsi="Century Gothic"/>
                <w:sz w:val="24"/>
                <w:szCs w:val="24"/>
              </w:rPr>
              <w:t xml:space="preserve"> LPC</w:t>
            </w:r>
            <w:r w:rsidR="00647D05">
              <w:rPr>
                <w:rFonts w:ascii="Century Gothic" w:hAnsi="Century Gothic"/>
                <w:sz w:val="24"/>
                <w:szCs w:val="24"/>
              </w:rPr>
              <w:t>,</w:t>
            </w:r>
            <w:r w:rsidRPr="00B72D5D">
              <w:rPr>
                <w:rFonts w:ascii="Century Gothic" w:hAnsi="Century Gothic"/>
                <w:sz w:val="24"/>
                <w:szCs w:val="24"/>
              </w:rPr>
              <w:t xml:space="preserve"> CRADC</w:t>
            </w:r>
            <w:r w:rsidR="00647D05">
              <w:rPr>
                <w:rFonts w:ascii="Century Gothic" w:hAnsi="Century Gothic"/>
                <w:sz w:val="24"/>
                <w:szCs w:val="24"/>
              </w:rPr>
              <w:t>,</w:t>
            </w:r>
            <w:r w:rsidRPr="00B72D5D">
              <w:rPr>
                <w:rFonts w:ascii="Century Gothic" w:hAnsi="Century Gothic"/>
                <w:sz w:val="24"/>
                <w:szCs w:val="24"/>
              </w:rPr>
              <w:t xml:space="preserve"> CCDP-D</w:t>
            </w:r>
            <w:r w:rsidR="00647D05">
              <w:rPr>
                <w:rFonts w:ascii="Century Gothic" w:hAnsi="Century Gothic"/>
                <w:sz w:val="24"/>
                <w:szCs w:val="24"/>
              </w:rPr>
              <w:t>,</w:t>
            </w:r>
            <w:r w:rsidRPr="00B72D5D">
              <w:rPr>
                <w:rFonts w:ascii="Century Gothic" w:hAnsi="Century Gothic"/>
                <w:sz w:val="24"/>
                <w:szCs w:val="24"/>
              </w:rPr>
              <w:t xml:space="preserve"> SQP</w:t>
            </w:r>
            <w:r w:rsidR="00647D05">
              <w:rPr>
                <w:rFonts w:ascii="Century Gothic" w:hAnsi="Century Gothic"/>
                <w:sz w:val="24"/>
                <w:szCs w:val="24"/>
              </w:rPr>
              <w:t>,</w:t>
            </w:r>
            <w:r w:rsidRPr="00B72D5D">
              <w:rPr>
                <w:rFonts w:ascii="Century Gothic" w:hAnsi="Century Gothic"/>
                <w:sz w:val="24"/>
                <w:szCs w:val="24"/>
              </w:rPr>
              <w:t xml:space="preserve"> #35</w:t>
            </w:r>
            <w:r w:rsidR="00D57B5A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</w:t>
            </w:r>
            <w:r w:rsidRPr="005E1FC4">
              <w:rPr>
                <w:rFonts w:ascii="Century Gothic" w:hAnsi="Century Gothic"/>
                <w:b/>
                <w:bCs/>
                <w:sz w:val="24"/>
                <w:szCs w:val="24"/>
              </w:rPr>
              <w:t>Addiction and Depression</w:t>
            </w:r>
            <w:r w:rsidR="0037156A">
              <w:rPr>
                <w:rFonts w:ascii="Century Gothic" w:hAnsi="Century Gothic"/>
                <w:b/>
                <w:bCs/>
                <w:sz w:val="24"/>
                <w:szCs w:val="24"/>
              </w:rPr>
              <w:t>*</w:t>
            </w:r>
          </w:p>
        </w:tc>
      </w:tr>
      <w:tr w:rsidR="00917DEB" w:rsidRPr="008D2B37" w14:paraId="03DD32C2" w14:textId="77777777" w:rsidTr="00F309F8">
        <w:tc>
          <w:tcPr>
            <w:tcW w:w="2335" w:type="dxa"/>
            <w:shd w:val="clear" w:color="auto" w:fill="00B0F0"/>
          </w:tcPr>
          <w:p w14:paraId="189C5542" w14:textId="1C157B49" w:rsidR="00917DEB" w:rsidRPr="0082477A" w:rsidRDefault="00917DEB" w:rsidP="00917DEB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82477A">
              <w:rPr>
                <w:rFonts w:ascii="Century Gothic" w:hAnsi="Century Gothic"/>
                <w:b/>
                <w:bCs/>
                <w:sz w:val="24"/>
                <w:szCs w:val="24"/>
              </w:rPr>
              <w:t>6:00PM – 9:00PM</w:t>
            </w:r>
          </w:p>
        </w:tc>
        <w:tc>
          <w:tcPr>
            <w:tcW w:w="1535" w:type="dxa"/>
            <w:gridSpan w:val="3"/>
            <w:shd w:val="clear" w:color="auto" w:fill="00B0F0"/>
            <w:vAlign w:val="center"/>
          </w:tcPr>
          <w:p w14:paraId="0C5C1EA0" w14:textId="14728A8F" w:rsidR="00917DEB" w:rsidRPr="0082477A" w:rsidRDefault="00EB43CF" w:rsidP="00917DEB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Banquet</w:t>
            </w:r>
          </w:p>
        </w:tc>
        <w:tc>
          <w:tcPr>
            <w:tcW w:w="7015" w:type="dxa"/>
            <w:shd w:val="clear" w:color="auto" w:fill="00B0F0"/>
          </w:tcPr>
          <w:p w14:paraId="450FA296" w14:textId="72658C06" w:rsidR="00917DEB" w:rsidRPr="0082477A" w:rsidRDefault="00EB43CF" w:rsidP="00917DEB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Banquet</w:t>
            </w:r>
            <w:r w:rsidR="00212DE8">
              <w:rPr>
                <w:rFonts w:ascii="Century Gothic" w:hAnsi="Century Gothic"/>
                <w:b/>
                <w:bCs/>
                <w:sz w:val="24"/>
                <w:szCs w:val="24"/>
              </w:rPr>
              <w:t>-Sponsored by SmartStart – white elephant</w:t>
            </w:r>
          </w:p>
        </w:tc>
      </w:tr>
      <w:tr w:rsidR="00917DEB" w:rsidRPr="008D2B37" w14:paraId="55976970" w14:textId="77777777" w:rsidTr="00F309F8">
        <w:tc>
          <w:tcPr>
            <w:tcW w:w="3600" w:type="dxa"/>
            <w:gridSpan w:val="3"/>
            <w:shd w:val="clear" w:color="auto" w:fill="F7CAAC" w:themeFill="accent2" w:themeFillTint="66"/>
          </w:tcPr>
          <w:p w14:paraId="3413028D" w14:textId="24F267CB" w:rsidR="00917DEB" w:rsidRPr="008D2B37" w:rsidRDefault="00917DEB" w:rsidP="00917DEB">
            <w:pPr>
              <w:rPr>
                <w:rFonts w:ascii="Century Gothic" w:hAnsi="Century Gothic"/>
                <w:sz w:val="24"/>
                <w:szCs w:val="24"/>
              </w:rPr>
            </w:pPr>
            <w:r w:rsidRPr="008D2B37">
              <w:rPr>
                <w:rFonts w:ascii="Century Gothic" w:hAnsi="Century Gothic"/>
                <w:b/>
                <w:bCs/>
                <w:sz w:val="24"/>
                <w:szCs w:val="24"/>
              </w:rPr>
              <w:t>Sunday</w:t>
            </w:r>
            <w:r w:rsidR="00911741">
              <w:rPr>
                <w:rFonts w:ascii="Century Gothic" w:hAnsi="Century Gothic"/>
                <w:b/>
                <w:bCs/>
                <w:sz w:val="24"/>
                <w:szCs w:val="24"/>
              </w:rPr>
              <w:t>, May 2</w:t>
            </w:r>
            <w:r w:rsidR="00911741" w:rsidRPr="00911741">
              <w:rPr>
                <w:rFonts w:ascii="Century Gothic" w:hAnsi="Century Gothic"/>
                <w:b/>
                <w:bCs/>
                <w:sz w:val="24"/>
                <w:szCs w:val="24"/>
                <w:vertAlign w:val="superscript"/>
              </w:rPr>
              <w:t>nd</w:t>
            </w:r>
            <w:r w:rsidR="00911741">
              <w:rPr>
                <w:rFonts w:ascii="Century Gothic" w:hAnsi="Century Gothic"/>
                <w:b/>
                <w:bCs/>
                <w:sz w:val="24"/>
                <w:szCs w:val="24"/>
              </w:rPr>
              <w:t>, 2021</w:t>
            </w:r>
          </w:p>
        </w:tc>
        <w:tc>
          <w:tcPr>
            <w:tcW w:w="270" w:type="dxa"/>
            <w:shd w:val="clear" w:color="auto" w:fill="F7CAAC" w:themeFill="accent2" w:themeFillTint="66"/>
          </w:tcPr>
          <w:p w14:paraId="585598F6" w14:textId="77777777" w:rsidR="00917DEB" w:rsidRPr="008D2B37" w:rsidRDefault="00917DEB" w:rsidP="00917DEB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015" w:type="dxa"/>
            <w:shd w:val="clear" w:color="auto" w:fill="F7CAAC" w:themeFill="accent2" w:themeFillTint="66"/>
          </w:tcPr>
          <w:p w14:paraId="66DA08FB" w14:textId="30E03A7B" w:rsidR="00917DEB" w:rsidRPr="005E1FC4" w:rsidRDefault="005E1FC4" w:rsidP="00917DEB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Continental Breakfast</w:t>
            </w:r>
          </w:p>
        </w:tc>
      </w:tr>
      <w:tr w:rsidR="00917DEB" w:rsidRPr="00136211" w14:paraId="7F32855F" w14:textId="77777777" w:rsidTr="00F309F8">
        <w:tc>
          <w:tcPr>
            <w:tcW w:w="2335" w:type="dxa"/>
          </w:tcPr>
          <w:p w14:paraId="2CB4C8E0" w14:textId="77777777" w:rsidR="00917DEB" w:rsidRPr="008D2B37" w:rsidRDefault="00917DEB" w:rsidP="00917DEB">
            <w:pPr>
              <w:rPr>
                <w:rFonts w:ascii="Century Gothic" w:hAnsi="Century Gothic"/>
                <w:sz w:val="24"/>
                <w:szCs w:val="24"/>
              </w:rPr>
            </w:pPr>
            <w:r w:rsidRPr="008D2B37">
              <w:rPr>
                <w:rFonts w:ascii="Century Gothic" w:hAnsi="Century Gothic"/>
                <w:sz w:val="24"/>
                <w:szCs w:val="24"/>
              </w:rPr>
              <w:t>Keynote</w:t>
            </w:r>
          </w:p>
        </w:tc>
        <w:tc>
          <w:tcPr>
            <w:tcW w:w="270" w:type="dxa"/>
          </w:tcPr>
          <w:p w14:paraId="2E8B1563" w14:textId="77777777" w:rsidR="00917DEB" w:rsidRPr="008D2B37" w:rsidRDefault="00917DEB" w:rsidP="00917DEB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95" w:type="dxa"/>
            <w:vAlign w:val="center"/>
          </w:tcPr>
          <w:p w14:paraId="28C052E7" w14:textId="77777777" w:rsidR="00917DEB" w:rsidRPr="008D2B37" w:rsidRDefault="00917DEB" w:rsidP="00917DE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70" w:type="dxa"/>
          </w:tcPr>
          <w:p w14:paraId="75393CE2" w14:textId="77777777" w:rsidR="00917DEB" w:rsidRPr="008D2B37" w:rsidRDefault="00917DEB" w:rsidP="00917DEB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015" w:type="dxa"/>
            <w:shd w:val="clear" w:color="auto" w:fill="D9E2F3" w:themeFill="accent1" w:themeFillTint="33"/>
            <w:vAlign w:val="center"/>
          </w:tcPr>
          <w:p w14:paraId="413CCAE3" w14:textId="77777777" w:rsidR="0037156A" w:rsidRDefault="00AC3565" w:rsidP="00296EE5">
            <w:pPr>
              <w:rPr>
                <w:rFonts w:ascii="Century Gothic" w:hAnsi="Century Gothic"/>
              </w:rPr>
            </w:pPr>
            <w:r w:rsidRPr="00AC3565">
              <w:rPr>
                <w:rFonts w:ascii="Century Gothic" w:hAnsi="Century Gothic"/>
              </w:rPr>
              <w:t xml:space="preserve">Dr. Frank Mulford, </w:t>
            </w:r>
            <w:r w:rsidR="00E953F7">
              <w:rPr>
                <w:rFonts w:ascii="Century Gothic" w:hAnsi="Century Gothic"/>
              </w:rPr>
              <w:t xml:space="preserve">PhD, </w:t>
            </w:r>
            <w:r w:rsidRPr="00AC3565">
              <w:rPr>
                <w:rFonts w:ascii="Century Gothic" w:hAnsi="Century Gothic"/>
              </w:rPr>
              <w:t>LMSW, CRADC, SQP</w:t>
            </w:r>
            <w:r w:rsidR="0037156A">
              <w:rPr>
                <w:rFonts w:ascii="Century Gothic" w:hAnsi="Century Gothic"/>
              </w:rPr>
              <w:t xml:space="preserve"> &amp;</w:t>
            </w:r>
          </w:p>
          <w:p w14:paraId="736F33B4" w14:textId="77777777" w:rsidR="0037156A" w:rsidRDefault="00AC3565" w:rsidP="00296EE5">
            <w:pPr>
              <w:rPr>
                <w:rFonts w:ascii="Century Gothic" w:hAnsi="Century Gothic"/>
                <w:b/>
                <w:bCs/>
              </w:rPr>
            </w:pPr>
            <w:r w:rsidRPr="00AC3565">
              <w:rPr>
                <w:rFonts w:ascii="Century Gothic" w:hAnsi="Century Gothic"/>
              </w:rPr>
              <w:t xml:space="preserve">Dr. Ken </w:t>
            </w:r>
            <w:proofErr w:type="spellStart"/>
            <w:r w:rsidRPr="00AC3565">
              <w:rPr>
                <w:rFonts w:ascii="Century Gothic" w:hAnsi="Century Gothic"/>
              </w:rPr>
              <w:t>Tomley</w:t>
            </w:r>
            <w:proofErr w:type="spellEnd"/>
            <w:r w:rsidR="00541334">
              <w:rPr>
                <w:rFonts w:ascii="Century Gothic" w:hAnsi="Century Gothic"/>
              </w:rPr>
              <w:t xml:space="preserve">, </w:t>
            </w:r>
            <w:r w:rsidR="00647D05">
              <w:rPr>
                <w:rFonts w:ascii="Century Gothic" w:hAnsi="Century Gothic"/>
              </w:rPr>
              <w:t xml:space="preserve">PhD, </w:t>
            </w:r>
            <w:r w:rsidR="00541334">
              <w:rPr>
                <w:rFonts w:ascii="Century Gothic" w:hAnsi="Century Gothic"/>
              </w:rPr>
              <w:t>LPC, CRADC, SOTS</w:t>
            </w:r>
          </w:p>
          <w:p w14:paraId="2FE1A98E" w14:textId="7F081088" w:rsidR="00E73DBC" w:rsidRPr="0037156A" w:rsidRDefault="00541334" w:rsidP="00296EE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  <w:bCs/>
              </w:rPr>
              <w:t>Treatment Horizons</w:t>
            </w:r>
            <w:r w:rsidR="000F4D6F">
              <w:rPr>
                <w:rFonts w:ascii="Century Gothic" w:hAnsi="Century Gothic"/>
                <w:b/>
                <w:bCs/>
              </w:rPr>
              <w:t xml:space="preserve"> </w:t>
            </w:r>
          </w:p>
        </w:tc>
      </w:tr>
    </w:tbl>
    <w:p w14:paraId="6D46D8B6" w14:textId="77777777" w:rsidR="00A177CB" w:rsidRDefault="00A177CB" w:rsidP="00A177CB">
      <w:pPr>
        <w:spacing w:after="0" w:line="240" w:lineRule="auto"/>
        <w:jc w:val="center"/>
        <w:rPr>
          <w:rFonts w:ascii="Century Gothic" w:hAnsi="Century Gothic"/>
        </w:rPr>
      </w:pPr>
    </w:p>
    <w:p w14:paraId="546473E1" w14:textId="72DB2154" w:rsidR="00A177CB" w:rsidRPr="00107A51" w:rsidRDefault="00A177CB" w:rsidP="00F309F8">
      <w:pPr>
        <w:spacing w:before="240" w:after="0" w:line="240" w:lineRule="auto"/>
        <w:jc w:val="center"/>
        <w:rPr>
          <w:rFonts w:ascii="Century Gothic" w:hAnsi="Century Gothic"/>
          <w:b/>
          <w:bCs/>
          <w:sz w:val="28"/>
          <w:szCs w:val="28"/>
        </w:rPr>
      </w:pPr>
      <w:r w:rsidRPr="00107A51">
        <w:rPr>
          <w:rFonts w:ascii="Century Gothic" w:hAnsi="Century Gothic"/>
          <w:b/>
          <w:bCs/>
          <w:sz w:val="28"/>
          <w:szCs w:val="28"/>
        </w:rPr>
        <w:t xml:space="preserve">CEU CERTIFICATES </w:t>
      </w:r>
      <w:r w:rsidR="005E1FC4" w:rsidRPr="00107A51">
        <w:rPr>
          <w:rFonts w:ascii="Century Gothic" w:hAnsi="Century Gothic"/>
          <w:b/>
          <w:bCs/>
          <w:sz w:val="28"/>
          <w:szCs w:val="28"/>
        </w:rPr>
        <w:t>MAY</w:t>
      </w:r>
      <w:r w:rsidRPr="00107A51">
        <w:rPr>
          <w:rFonts w:ascii="Century Gothic" w:hAnsi="Century Gothic"/>
          <w:b/>
          <w:bCs/>
          <w:sz w:val="28"/>
          <w:szCs w:val="28"/>
        </w:rPr>
        <w:t xml:space="preserve"> BE AVAILABLE SUNDAY PRIOR TO DEPARTURE</w:t>
      </w:r>
    </w:p>
    <w:sectPr w:rsidR="00A177CB" w:rsidRPr="00107A51" w:rsidSect="00372C5E">
      <w:footerReference w:type="default" r:id="rId9"/>
      <w:pgSz w:w="12240" w:h="15840"/>
      <w:pgMar w:top="720" w:right="720" w:bottom="720" w:left="720" w:header="720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D4A1F4" w14:textId="77777777" w:rsidR="00825AE8" w:rsidRDefault="00825AE8" w:rsidP="00136211">
      <w:pPr>
        <w:spacing w:after="0" w:line="240" w:lineRule="auto"/>
      </w:pPr>
      <w:r>
        <w:separator/>
      </w:r>
    </w:p>
  </w:endnote>
  <w:endnote w:type="continuationSeparator" w:id="0">
    <w:p w14:paraId="5376F23A" w14:textId="77777777" w:rsidR="00825AE8" w:rsidRDefault="00825AE8" w:rsidP="00136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7E0A27" w14:textId="77777777" w:rsidR="00372C5E" w:rsidRDefault="00372C5E" w:rsidP="00372C5E">
    <w:pPr>
      <w:suppressAutoHyphens/>
      <w:spacing w:after="0" w:line="240" w:lineRule="auto"/>
      <w:ind w:left="360" w:hanging="360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 xml:space="preserve">* Approved for Co-Occurring Credentials contact hours    </w:t>
    </w:r>
  </w:p>
  <w:p w14:paraId="3E58640B" w14:textId="77777777" w:rsidR="00372C5E" w:rsidRDefault="00372C5E" w:rsidP="00372C5E">
    <w:pPr>
      <w:suppressAutoHyphens/>
      <w:spacing w:after="0" w:line="240" w:lineRule="auto"/>
      <w:ind w:left="360" w:hanging="360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An acceptable source for LPC continuing education requirements</w:t>
    </w:r>
  </w:p>
  <w:p w14:paraId="22E7A62D" w14:textId="16F24053" w:rsidR="00372C5E" w:rsidRDefault="00372C5E" w:rsidP="00372C5E">
    <w:pPr>
      <w:keepNext/>
      <w:suppressAutoHyphens/>
      <w:spacing w:after="0" w:line="240" w:lineRule="auto"/>
      <w:outlineLvl w:val="4"/>
    </w:pPr>
    <w:r>
      <w:rPr>
        <w:rFonts w:ascii="Arial" w:hAnsi="Arial" w:cs="Arial"/>
        <w:b/>
        <w:sz w:val="18"/>
        <w:szCs w:val="18"/>
      </w:rPr>
      <w:t>Approved by MCB for 15 Contact Hours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0F18EA" w14:textId="77777777" w:rsidR="00825AE8" w:rsidRDefault="00825AE8" w:rsidP="00136211">
      <w:pPr>
        <w:spacing w:after="0" w:line="240" w:lineRule="auto"/>
      </w:pPr>
      <w:r>
        <w:separator/>
      </w:r>
    </w:p>
  </w:footnote>
  <w:footnote w:type="continuationSeparator" w:id="0">
    <w:p w14:paraId="3CAC3BF1" w14:textId="77777777" w:rsidR="00825AE8" w:rsidRDefault="00825AE8" w:rsidP="001362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917"/>
    <w:rsid w:val="00002C83"/>
    <w:rsid w:val="000039FA"/>
    <w:rsid w:val="000178B8"/>
    <w:rsid w:val="00092475"/>
    <w:rsid w:val="00093BA7"/>
    <w:rsid w:val="000A4D49"/>
    <w:rsid w:val="000D6DB6"/>
    <w:rsid w:val="000F4D6F"/>
    <w:rsid w:val="000F67B6"/>
    <w:rsid w:val="00107A51"/>
    <w:rsid w:val="00136211"/>
    <w:rsid w:val="00136C99"/>
    <w:rsid w:val="00142619"/>
    <w:rsid w:val="00157266"/>
    <w:rsid w:val="00161B85"/>
    <w:rsid w:val="001644F5"/>
    <w:rsid w:val="00181517"/>
    <w:rsid w:val="0018534A"/>
    <w:rsid w:val="001B61CA"/>
    <w:rsid w:val="001C3873"/>
    <w:rsid w:val="001D3F75"/>
    <w:rsid w:val="001E27C1"/>
    <w:rsid w:val="001E2BE5"/>
    <w:rsid w:val="00202DB9"/>
    <w:rsid w:val="00212DE8"/>
    <w:rsid w:val="0023280E"/>
    <w:rsid w:val="002339D6"/>
    <w:rsid w:val="00241FB2"/>
    <w:rsid w:val="00296EE5"/>
    <w:rsid w:val="002B5E72"/>
    <w:rsid w:val="002C1C5C"/>
    <w:rsid w:val="002C574D"/>
    <w:rsid w:val="002D13A6"/>
    <w:rsid w:val="002E2911"/>
    <w:rsid w:val="0031378A"/>
    <w:rsid w:val="00353F26"/>
    <w:rsid w:val="0037156A"/>
    <w:rsid w:val="00372C5E"/>
    <w:rsid w:val="0039605E"/>
    <w:rsid w:val="003C51BC"/>
    <w:rsid w:val="003C6827"/>
    <w:rsid w:val="003E71CB"/>
    <w:rsid w:val="00441A3F"/>
    <w:rsid w:val="004665DA"/>
    <w:rsid w:val="004A1376"/>
    <w:rsid w:val="004A2FD7"/>
    <w:rsid w:val="004E2F60"/>
    <w:rsid w:val="004E312C"/>
    <w:rsid w:val="004F1C3A"/>
    <w:rsid w:val="00502EA3"/>
    <w:rsid w:val="005158A8"/>
    <w:rsid w:val="00531295"/>
    <w:rsid w:val="00541334"/>
    <w:rsid w:val="00547634"/>
    <w:rsid w:val="005530C0"/>
    <w:rsid w:val="005549E3"/>
    <w:rsid w:val="005916AF"/>
    <w:rsid w:val="005A5BEA"/>
    <w:rsid w:val="005B202B"/>
    <w:rsid w:val="005C7ECD"/>
    <w:rsid w:val="005E1FC4"/>
    <w:rsid w:val="00647D05"/>
    <w:rsid w:val="006628AC"/>
    <w:rsid w:val="00684E75"/>
    <w:rsid w:val="00690161"/>
    <w:rsid w:val="006A59D3"/>
    <w:rsid w:val="006C43EF"/>
    <w:rsid w:val="006D71AD"/>
    <w:rsid w:val="00704B46"/>
    <w:rsid w:val="007240C4"/>
    <w:rsid w:val="00726919"/>
    <w:rsid w:val="007729B5"/>
    <w:rsid w:val="0077597E"/>
    <w:rsid w:val="0077752C"/>
    <w:rsid w:val="00782DE4"/>
    <w:rsid w:val="00794C72"/>
    <w:rsid w:val="007B17BA"/>
    <w:rsid w:val="007D5235"/>
    <w:rsid w:val="007F0F10"/>
    <w:rsid w:val="00807626"/>
    <w:rsid w:val="0082477A"/>
    <w:rsid w:val="00825AE8"/>
    <w:rsid w:val="00853453"/>
    <w:rsid w:val="00861E6A"/>
    <w:rsid w:val="008645F5"/>
    <w:rsid w:val="008915AA"/>
    <w:rsid w:val="008A1F0B"/>
    <w:rsid w:val="008A56BD"/>
    <w:rsid w:val="008D2B37"/>
    <w:rsid w:val="008D7917"/>
    <w:rsid w:val="008E056A"/>
    <w:rsid w:val="008E27F1"/>
    <w:rsid w:val="00911741"/>
    <w:rsid w:val="00917DEB"/>
    <w:rsid w:val="009524D2"/>
    <w:rsid w:val="00972CD1"/>
    <w:rsid w:val="009800DC"/>
    <w:rsid w:val="00995E6B"/>
    <w:rsid w:val="009A5501"/>
    <w:rsid w:val="009D5D81"/>
    <w:rsid w:val="009D6948"/>
    <w:rsid w:val="009E3576"/>
    <w:rsid w:val="009F3E36"/>
    <w:rsid w:val="00A177CB"/>
    <w:rsid w:val="00A342E6"/>
    <w:rsid w:val="00A3430C"/>
    <w:rsid w:val="00A35ED4"/>
    <w:rsid w:val="00A724BF"/>
    <w:rsid w:val="00A90711"/>
    <w:rsid w:val="00A91CF9"/>
    <w:rsid w:val="00A96466"/>
    <w:rsid w:val="00AC3565"/>
    <w:rsid w:val="00B04FA8"/>
    <w:rsid w:val="00B10912"/>
    <w:rsid w:val="00B34728"/>
    <w:rsid w:val="00B72D5D"/>
    <w:rsid w:val="00BC08AD"/>
    <w:rsid w:val="00BC1CAD"/>
    <w:rsid w:val="00BD4327"/>
    <w:rsid w:val="00BE16F1"/>
    <w:rsid w:val="00BE7CF1"/>
    <w:rsid w:val="00BF7A51"/>
    <w:rsid w:val="00C04B9D"/>
    <w:rsid w:val="00C516BD"/>
    <w:rsid w:val="00C94835"/>
    <w:rsid w:val="00C97A82"/>
    <w:rsid w:val="00CB14BC"/>
    <w:rsid w:val="00CC1F9E"/>
    <w:rsid w:val="00CC28E0"/>
    <w:rsid w:val="00CE2CAF"/>
    <w:rsid w:val="00CF21A6"/>
    <w:rsid w:val="00CF3EE2"/>
    <w:rsid w:val="00D03632"/>
    <w:rsid w:val="00D1445D"/>
    <w:rsid w:val="00D27BD8"/>
    <w:rsid w:val="00D43AC9"/>
    <w:rsid w:val="00D5004D"/>
    <w:rsid w:val="00D57B5A"/>
    <w:rsid w:val="00D87B91"/>
    <w:rsid w:val="00DB734F"/>
    <w:rsid w:val="00DE7561"/>
    <w:rsid w:val="00DF7D9C"/>
    <w:rsid w:val="00E240B1"/>
    <w:rsid w:val="00E47FA4"/>
    <w:rsid w:val="00E73DBC"/>
    <w:rsid w:val="00E953F7"/>
    <w:rsid w:val="00EB43CF"/>
    <w:rsid w:val="00ED6D8A"/>
    <w:rsid w:val="00EE2F4C"/>
    <w:rsid w:val="00F03DC1"/>
    <w:rsid w:val="00F21196"/>
    <w:rsid w:val="00F27F4D"/>
    <w:rsid w:val="00F30486"/>
    <w:rsid w:val="00F309F8"/>
    <w:rsid w:val="00F438B9"/>
    <w:rsid w:val="00F56B6A"/>
    <w:rsid w:val="00F77AE3"/>
    <w:rsid w:val="00FD6BB7"/>
    <w:rsid w:val="00FE7532"/>
    <w:rsid w:val="00FF3410"/>
    <w:rsid w:val="00FF6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9D7C105"/>
  <w15:chartTrackingRefBased/>
  <w15:docId w15:val="{D5ED3FB4-6ACB-44E6-BE65-A37A36739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A137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79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362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6211"/>
  </w:style>
  <w:style w:type="paragraph" w:styleId="Footer">
    <w:name w:val="footer"/>
    <w:basedOn w:val="Normal"/>
    <w:link w:val="FooterChar"/>
    <w:uiPriority w:val="99"/>
    <w:unhideWhenUsed/>
    <w:rsid w:val="001362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6211"/>
  </w:style>
  <w:style w:type="character" w:customStyle="1" w:styleId="Heading2Char">
    <w:name w:val="Heading 2 Char"/>
    <w:basedOn w:val="DefaultParagraphFont"/>
    <w:link w:val="Heading2"/>
    <w:uiPriority w:val="9"/>
    <w:semiHidden/>
    <w:rsid w:val="004A137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80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 /><Relationship Id="rId3" Type="http://schemas.openxmlformats.org/officeDocument/2006/relationships/settings" Target="settings.xml" /><Relationship Id="rId7" Type="http://schemas.openxmlformats.org/officeDocument/2006/relationships/image" Target="media/image1.png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11" Type="http://schemas.openxmlformats.org/officeDocument/2006/relationships/theme" Target="theme/theme1.xml" /><Relationship Id="rId5" Type="http://schemas.openxmlformats.org/officeDocument/2006/relationships/footnotes" Target="footnotes.xml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1FB4EF-BE2A-C349-88D8-92961D4517EE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Belew</dc:creator>
  <cp:keywords/>
  <dc:description/>
  <cp:lastModifiedBy>Tracy Sovar</cp:lastModifiedBy>
  <cp:revision>2</cp:revision>
  <cp:lastPrinted>2021-03-20T17:26:00Z</cp:lastPrinted>
  <dcterms:created xsi:type="dcterms:W3CDTF">2021-03-28T02:53:00Z</dcterms:created>
  <dcterms:modified xsi:type="dcterms:W3CDTF">2021-03-28T02:53:00Z</dcterms:modified>
</cp:coreProperties>
</file>